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5388"/>
      </w:tblGrid>
      <w:tr w:rsidR="00DB7F10" w:rsidRPr="00450458" w14:paraId="1541A310" w14:textId="77777777" w:rsidTr="00850B4B">
        <w:tc>
          <w:tcPr>
            <w:tcW w:w="4817" w:type="dxa"/>
            <w:tcMar>
              <w:top w:w="57" w:type="dxa"/>
            </w:tcMar>
          </w:tcPr>
          <w:p w14:paraId="2032D222" w14:textId="77777777" w:rsidR="00B30D05" w:rsidRPr="00B30D05" w:rsidRDefault="00B30D05" w:rsidP="00B30D05">
            <w:pPr>
              <w:pStyle w:val="Kommentinteksti"/>
              <w:rPr>
                <w:b/>
                <w:sz w:val="16"/>
                <w:szCs w:val="22"/>
              </w:rPr>
            </w:pPr>
            <w:r w:rsidRPr="00B30D05">
              <w:rPr>
                <w:b/>
                <w:sz w:val="16"/>
                <w:szCs w:val="22"/>
              </w:rPr>
              <w:t>Tukea ei myönnetä hankkeille, jotka on käynnistetty ennen tukipäätöstä.</w:t>
            </w:r>
          </w:p>
          <w:p w14:paraId="58B42CD4" w14:textId="77777777" w:rsidR="00B30D05" w:rsidRPr="00B30D05" w:rsidRDefault="00B30D05" w:rsidP="00B30D05">
            <w:pPr>
              <w:pStyle w:val="Kommentinteksti"/>
              <w:rPr>
                <w:b/>
                <w:sz w:val="16"/>
                <w:szCs w:val="22"/>
              </w:rPr>
            </w:pPr>
          </w:p>
          <w:p w14:paraId="1328AFFD" w14:textId="77777777" w:rsidR="00B30D05" w:rsidRPr="00B30D05" w:rsidRDefault="00B30D05" w:rsidP="00B30D05">
            <w:pPr>
              <w:pStyle w:val="Kommentinteksti"/>
              <w:rPr>
                <w:b/>
                <w:sz w:val="16"/>
                <w:szCs w:val="22"/>
              </w:rPr>
            </w:pPr>
            <w:r w:rsidRPr="00B30D05">
              <w:rPr>
                <w:b/>
                <w:sz w:val="16"/>
                <w:szCs w:val="22"/>
              </w:rPr>
              <w:t>Tukea voidaan myöntää vain, jos tuella on merkittävä vaikutus hankkeen käynnistämiseen.</w:t>
            </w:r>
          </w:p>
          <w:p w14:paraId="1AF430C3" w14:textId="77777777" w:rsidR="00DB7F10" w:rsidRPr="00450458" w:rsidRDefault="00DB7F10" w:rsidP="00DB7F10">
            <w:pPr>
              <w:ind w:left="142" w:hanging="142"/>
              <w:rPr>
                <w:b/>
              </w:rPr>
            </w:pPr>
          </w:p>
        </w:tc>
        <w:tc>
          <w:tcPr>
            <w:tcW w:w="5388" w:type="dxa"/>
            <w:tcMar>
              <w:top w:w="57" w:type="dxa"/>
            </w:tcMar>
          </w:tcPr>
          <w:p w14:paraId="24FF76FE" w14:textId="77777777" w:rsidR="00DB7F10" w:rsidRPr="00450458" w:rsidRDefault="00C57D1C" w:rsidP="00DB7F10">
            <w:pPr>
              <w:rPr>
                <w:b/>
                <w:sz w:val="24"/>
                <w:szCs w:val="24"/>
              </w:rPr>
            </w:pPr>
            <w:r>
              <w:rPr>
                <w:b/>
                <w:sz w:val="24"/>
                <w:szCs w:val="24"/>
              </w:rPr>
              <w:t>ENERGIATUKIH</w:t>
            </w:r>
            <w:r w:rsidR="00DB7F10" w:rsidRPr="00450458">
              <w:rPr>
                <w:b/>
                <w:sz w:val="24"/>
                <w:szCs w:val="24"/>
              </w:rPr>
              <w:t>AKEMUS INVESTOINTIIN</w:t>
            </w:r>
          </w:p>
          <w:p w14:paraId="7784B30E" w14:textId="77777777" w:rsidR="00DB7F10" w:rsidRPr="00450458" w:rsidRDefault="00E76CC2" w:rsidP="00DB7F10">
            <w:pPr>
              <w:rPr>
                <w:b/>
                <w:sz w:val="22"/>
              </w:rPr>
            </w:pPr>
            <w:r w:rsidRPr="000B06D1">
              <w:rPr>
                <w:b/>
                <w:sz w:val="22"/>
              </w:rPr>
              <w:t xml:space="preserve">VNA </w:t>
            </w:r>
            <w:r w:rsidR="000B06D1" w:rsidRPr="000B06D1">
              <w:rPr>
                <w:b/>
                <w:sz w:val="22"/>
              </w:rPr>
              <w:t>1098</w:t>
            </w:r>
            <w:r w:rsidRPr="000B06D1">
              <w:rPr>
                <w:b/>
                <w:sz w:val="22"/>
              </w:rPr>
              <w:t>/201</w:t>
            </w:r>
            <w:r w:rsidR="009B5C83" w:rsidRPr="000B06D1">
              <w:rPr>
                <w:b/>
                <w:sz w:val="22"/>
              </w:rPr>
              <w:t>7</w:t>
            </w:r>
            <w:r w:rsidR="00DB7F10" w:rsidRPr="00450458">
              <w:rPr>
                <w:b/>
                <w:sz w:val="22"/>
              </w:rPr>
              <w:t xml:space="preserve"> energiatuesta, mom. 32.60.40</w:t>
            </w:r>
          </w:p>
          <w:p w14:paraId="38D6168C" w14:textId="77777777" w:rsidR="00DB7F10" w:rsidRPr="00450458" w:rsidRDefault="00DB7F10" w:rsidP="00DB7F10">
            <w:pPr>
              <w:rPr>
                <w:b/>
              </w:rPr>
            </w:pPr>
          </w:p>
          <w:p w14:paraId="082BD972" w14:textId="77777777" w:rsidR="00DB7F10" w:rsidRPr="00450458" w:rsidRDefault="00C04332" w:rsidP="00004042">
            <w:pPr>
              <w:rPr>
                <w:b/>
              </w:rPr>
            </w:pPr>
            <w:r w:rsidRPr="00C07636">
              <w:rPr>
                <w:b/>
              </w:rPr>
              <w:t xml:space="preserve">Tämä selvitys toimitetaan </w:t>
            </w:r>
            <w:r w:rsidR="00004042">
              <w:rPr>
                <w:b/>
              </w:rPr>
              <w:t>Innovaatiorahoituskeskus Business Finlandiin</w:t>
            </w:r>
            <w:r w:rsidRPr="00C07636">
              <w:rPr>
                <w:b/>
              </w:rPr>
              <w:t xml:space="preserve"> hakemuksen liitteenä.</w:t>
            </w:r>
            <w:r>
              <w:rPr>
                <w:b/>
              </w:rPr>
              <w:t xml:space="preserve"> </w:t>
            </w:r>
          </w:p>
        </w:tc>
      </w:tr>
    </w:tbl>
    <w:p w14:paraId="12195C94" w14:textId="77777777" w:rsidR="00850B4B" w:rsidRDefault="00850B4B" w:rsidP="00375E05">
      <w:pPr>
        <w:pStyle w:val="taulu-otsikko"/>
        <w:ind w:left="284" w:hanging="284"/>
      </w:pPr>
      <w:r>
        <w:t>1</w:t>
      </w:r>
      <w:r>
        <w:tab/>
      </w:r>
      <w:r w:rsidRPr="00450458">
        <w:t>HAKIJA</w:t>
      </w:r>
    </w:p>
    <w:tbl>
      <w:tblPr>
        <w:tblStyle w:val="TaulukkoRuudukko"/>
        <w:tblW w:w="10343" w:type="dxa"/>
        <w:tblLook w:val="04A0" w:firstRow="1" w:lastRow="0" w:firstColumn="1" w:lastColumn="0" w:noHBand="0" w:noVBand="1"/>
      </w:tblPr>
      <w:tblGrid>
        <w:gridCol w:w="6516"/>
        <w:gridCol w:w="3827"/>
      </w:tblGrid>
      <w:tr w:rsidR="00BD7B27" w:rsidRPr="00450458" w14:paraId="61D6E80F" w14:textId="77777777" w:rsidTr="00BD7B27">
        <w:trPr>
          <w:cantSplit/>
          <w:trHeight w:hRule="exact" w:val="425"/>
        </w:trPr>
        <w:tc>
          <w:tcPr>
            <w:tcW w:w="6516" w:type="dxa"/>
            <w:tcMar>
              <w:top w:w="28" w:type="dxa"/>
            </w:tcMar>
          </w:tcPr>
          <w:p w14:paraId="72016358" w14:textId="77777777" w:rsidR="00BD7B27" w:rsidRPr="00450458" w:rsidRDefault="00BD7B27" w:rsidP="00FA42FF">
            <w:pPr>
              <w:pStyle w:val="Taulu-kentannimi"/>
            </w:pPr>
            <w:r w:rsidRPr="00450458">
              <w:t>Yritys, yhteisö</w:t>
            </w:r>
          </w:p>
          <w:p w14:paraId="3A4D0F0B" w14:textId="77777777" w:rsidR="00BD7B27" w:rsidRPr="00450458" w:rsidRDefault="00BD7B27" w:rsidP="00FA42FF">
            <w:pPr>
              <w:pStyle w:val="Taulu-taytto"/>
            </w:pPr>
            <w:r w:rsidRPr="00450458">
              <w:fldChar w:fldCharType="begin">
                <w:ffData>
                  <w:name w:val=""/>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3827" w:type="dxa"/>
          </w:tcPr>
          <w:p w14:paraId="3946FE60" w14:textId="77777777" w:rsidR="00BD7B27" w:rsidRPr="00450458" w:rsidRDefault="00BD7B27" w:rsidP="00BD7B27">
            <w:pPr>
              <w:pStyle w:val="Taulu-kentannimi"/>
              <w:ind w:right="-2690"/>
            </w:pPr>
            <w:r w:rsidRPr="00450458">
              <w:t>Y</w:t>
            </w:r>
            <w:r>
              <w:t>-tunnus</w:t>
            </w:r>
          </w:p>
          <w:p w14:paraId="7399797F" w14:textId="77777777" w:rsidR="00BD7B27" w:rsidRPr="00450458" w:rsidRDefault="00BD7B27" w:rsidP="00FA42FF">
            <w:pPr>
              <w:pStyle w:val="Taulu-taytto"/>
            </w:pPr>
            <w:r w:rsidRPr="00450458">
              <w:fldChar w:fldCharType="begin">
                <w:ffData>
                  <w:name w:val="Teksti2"/>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r>
    </w:tbl>
    <w:p w14:paraId="0C916916" w14:textId="77777777" w:rsidR="005943AC" w:rsidRPr="00450458" w:rsidRDefault="00850B4B" w:rsidP="00375E05">
      <w:pPr>
        <w:pStyle w:val="taulu-otsikko"/>
        <w:ind w:left="284" w:hanging="284"/>
      </w:pPr>
      <w:r>
        <w:t>2</w:t>
      </w:r>
      <w:r w:rsidR="00375E05">
        <w:tab/>
      </w:r>
      <w:r w:rsidR="005943AC" w:rsidRPr="00450458">
        <w:t>INVESTOINNIN</w:t>
      </w:r>
      <w:r w:rsidR="00D807C0" w:rsidRPr="00450458">
        <w:t xml:space="preserve"> ENSISIJAINEN</w:t>
      </w:r>
      <w:r w:rsidR="005943AC" w:rsidRPr="00450458">
        <w:t xml:space="preserve"> TARKOITUS</w:t>
      </w:r>
      <w:r w:rsidR="00C36B85">
        <w:t xml:space="preserve"> </w:t>
      </w:r>
      <w:r w:rsidR="00C36B85" w:rsidRPr="00C36B85">
        <w:rPr>
          <w:b w:val="0"/>
          <w:sz w:val="16"/>
        </w:rPr>
        <w:t>(valitse yksi)</w:t>
      </w:r>
    </w:p>
    <w:tbl>
      <w:tblPr>
        <w:tblStyle w:val="TaulukkoRuudukko"/>
        <w:tblW w:w="10314" w:type="dxa"/>
        <w:tblLook w:val="04A0" w:firstRow="1" w:lastRow="0" w:firstColumn="1" w:lastColumn="0" w:noHBand="0" w:noVBand="1"/>
      </w:tblPr>
      <w:tblGrid>
        <w:gridCol w:w="4889"/>
        <w:gridCol w:w="606"/>
        <w:gridCol w:w="4819"/>
      </w:tblGrid>
      <w:tr w:rsidR="00C116C8" w:rsidRPr="00450458" w14:paraId="28048723" w14:textId="77777777" w:rsidTr="000256D4">
        <w:trPr>
          <w:cantSplit/>
          <w:trHeight w:hRule="exact" w:val="369"/>
        </w:trPr>
        <w:tc>
          <w:tcPr>
            <w:tcW w:w="5495" w:type="dxa"/>
            <w:gridSpan w:val="2"/>
            <w:tcBorders>
              <w:bottom w:val="nil"/>
              <w:right w:val="nil"/>
            </w:tcBorders>
            <w:vAlign w:val="center"/>
          </w:tcPr>
          <w:p w14:paraId="4179181B" w14:textId="77777777" w:rsidR="00C116C8" w:rsidRPr="00450458" w:rsidRDefault="00BF7DAE" w:rsidP="000256D4">
            <w:pPr>
              <w:pStyle w:val="Taulu-teksti"/>
            </w:pPr>
            <w:r w:rsidRPr="00450458">
              <w:rPr>
                <w:rStyle w:val="taulu-ruutu"/>
              </w:rPr>
              <w:fldChar w:fldCharType="begin">
                <w:ffData>
                  <w:name w:val="Valinta1"/>
                  <w:enabled/>
                  <w:calcOnExit w:val="0"/>
                  <w:checkBox>
                    <w:sizeAuto/>
                    <w:default w:val="0"/>
                  </w:checkBox>
                </w:ffData>
              </w:fldChar>
            </w:r>
            <w:bookmarkStart w:id="0" w:name="Valinta1"/>
            <w:r w:rsidR="00DD495B"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bookmarkEnd w:id="0"/>
            <w:r w:rsidR="00DD495B" w:rsidRPr="00450458">
              <w:t xml:space="preserve"> </w:t>
            </w:r>
            <w:r w:rsidR="00C116C8" w:rsidRPr="00450458">
              <w:t>Energian</w:t>
            </w:r>
            <w:r w:rsidR="000256D4">
              <w:t>säästö</w:t>
            </w:r>
            <w:r w:rsidR="00C116C8" w:rsidRPr="00450458">
              <w:t xml:space="preserve"> tai</w:t>
            </w:r>
            <w:r w:rsidR="006A72F3">
              <w:t xml:space="preserve"> </w:t>
            </w:r>
            <w:r w:rsidR="000256D4">
              <w:t>energian</w:t>
            </w:r>
            <w:r w:rsidR="00C116C8" w:rsidRPr="00450458">
              <w:t xml:space="preserve"> tuotannon </w:t>
            </w:r>
            <w:r w:rsidR="000256D4">
              <w:t xml:space="preserve">tai käytön </w:t>
            </w:r>
            <w:r w:rsidR="00C116C8" w:rsidRPr="00450458">
              <w:t>tehostaminen</w:t>
            </w:r>
          </w:p>
        </w:tc>
        <w:tc>
          <w:tcPr>
            <w:tcW w:w="4819" w:type="dxa"/>
            <w:tcBorders>
              <w:left w:val="nil"/>
              <w:bottom w:val="nil"/>
            </w:tcBorders>
            <w:vAlign w:val="center"/>
          </w:tcPr>
          <w:p w14:paraId="5D9E969A" w14:textId="77777777" w:rsidR="00C116C8" w:rsidRPr="00450458" w:rsidRDefault="00BF7DAE" w:rsidP="00E415F0">
            <w:pPr>
              <w:pStyle w:val="Taulu-teksti"/>
            </w:pPr>
            <w:r w:rsidRPr="00450458">
              <w:rPr>
                <w:rStyle w:val="taulu-ruutu"/>
              </w:rPr>
              <w:fldChar w:fldCharType="begin">
                <w:ffData>
                  <w:name w:val="Valinta1"/>
                  <w:enabled/>
                  <w:calcOnExit w:val="0"/>
                  <w:checkBox>
                    <w:sizeAuto/>
                    <w:default w:val="0"/>
                  </w:checkBox>
                </w:ffData>
              </w:fldChar>
            </w:r>
            <w:r w:rsidR="00DD495B"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DD495B" w:rsidRPr="00450458">
              <w:rPr>
                <w:rStyle w:val="taulu-ruutu"/>
              </w:rPr>
              <w:t xml:space="preserve"> </w:t>
            </w:r>
            <w:r w:rsidR="00C116C8" w:rsidRPr="00450458">
              <w:t>Uusiutuvan energian käyttö</w:t>
            </w:r>
          </w:p>
        </w:tc>
      </w:tr>
      <w:tr w:rsidR="0013570E" w:rsidRPr="00450458" w14:paraId="173C8CC9" w14:textId="77777777" w:rsidTr="000256D4">
        <w:trPr>
          <w:cantSplit/>
          <w:trHeight w:hRule="exact" w:val="369"/>
        </w:trPr>
        <w:tc>
          <w:tcPr>
            <w:tcW w:w="10314" w:type="dxa"/>
            <w:gridSpan w:val="3"/>
            <w:tcBorders>
              <w:top w:val="nil"/>
            </w:tcBorders>
            <w:vAlign w:val="center"/>
          </w:tcPr>
          <w:p w14:paraId="50C1007D" w14:textId="77777777" w:rsidR="0013570E" w:rsidRPr="00450458" w:rsidRDefault="00BF7DAE" w:rsidP="00004042">
            <w:pPr>
              <w:pStyle w:val="Taulu-teksti"/>
            </w:pPr>
            <w:r w:rsidRPr="00450458">
              <w:rPr>
                <w:rStyle w:val="taulu-ruutu"/>
              </w:rPr>
              <w:fldChar w:fldCharType="begin">
                <w:ffData>
                  <w:name w:val="Valinta1"/>
                  <w:enabled/>
                  <w:calcOnExit w:val="0"/>
                  <w:checkBox>
                    <w:sizeAuto/>
                    <w:default w:val="0"/>
                  </w:checkBox>
                </w:ffData>
              </w:fldChar>
            </w:r>
            <w:r w:rsidR="00DD495B"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DD495B" w:rsidRPr="00450458">
              <w:rPr>
                <w:rStyle w:val="taulu-ruutu"/>
              </w:rPr>
              <w:t xml:space="preserve"> </w:t>
            </w:r>
            <w:r w:rsidR="00004042">
              <w:t>Muu tarkoitus</w:t>
            </w:r>
          </w:p>
        </w:tc>
      </w:tr>
      <w:tr w:rsidR="007F0FDF" w:rsidRPr="00450458" w14:paraId="64A4BAA7" w14:textId="77777777" w:rsidTr="0084443E">
        <w:trPr>
          <w:cantSplit/>
          <w:trHeight w:hRule="exact" w:val="369"/>
        </w:trPr>
        <w:tc>
          <w:tcPr>
            <w:tcW w:w="4889" w:type="dxa"/>
            <w:tcBorders>
              <w:top w:val="nil"/>
              <w:right w:val="nil"/>
            </w:tcBorders>
            <w:vAlign w:val="center"/>
          </w:tcPr>
          <w:p w14:paraId="1D076876" w14:textId="77777777" w:rsidR="007F0FDF" w:rsidRPr="00450458" w:rsidRDefault="007F0FDF" w:rsidP="0084443E">
            <w:pPr>
              <w:pStyle w:val="Taulu-teksti"/>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Pr>
                <w:rStyle w:val="taulu-ruutu"/>
              </w:rPr>
            </w:r>
            <w:r>
              <w:rPr>
                <w:rStyle w:val="taulu-ruutu"/>
              </w:rPr>
              <w:fldChar w:fldCharType="separate"/>
            </w:r>
            <w:r w:rsidRPr="00450458">
              <w:rPr>
                <w:rStyle w:val="taulu-ruutu"/>
              </w:rPr>
              <w:fldChar w:fldCharType="end"/>
            </w:r>
            <w:r w:rsidRPr="00450458">
              <w:rPr>
                <w:rStyle w:val="taulu-ruutu"/>
              </w:rPr>
              <w:t xml:space="preserve"> </w:t>
            </w:r>
            <w:r w:rsidRPr="00450458">
              <w:rPr>
                <w:spacing w:val="-1"/>
              </w:rPr>
              <w:t>Han</w:t>
            </w:r>
            <w:r w:rsidRPr="00450458">
              <w:rPr>
                <w:spacing w:val="1"/>
              </w:rPr>
              <w:t>k</w:t>
            </w:r>
            <w:r w:rsidRPr="00450458">
              <w:t xml:space="preserve">e </w:t>
            </w:r>
            <w:r w:rsidRPr="00450458">
              <w:rPr>
                <w:spacing w:val="-3"/>
              </w:rPr>
              <w:t>l</w:t>
            </w:r>
            <w:r w:rsidRPr="00450458">
              <w:t>ii</w:t>
            </w:r>
            <w:r w:rsidRPr="00450458">
              <w:rPr>
                <w:spacing w:val="-2"/>
              </w:rPr>
              <w:t>t</w:t>
            </w:r>
            <w:r w:rsidRPr="00450458">
              <w:t>t</w:t>
            </w:r>
            <w:r w:rsidRPr="00450458">
              <w:rPr>
                <w:spacing w:val="-2"/>
              </w:rPr>
              <w:t>y</w:t>
            </w:r>
            <w:r w:rsidRPr="00450458">
              <w:t xml:space="preserve">y </w:t>
            </w:r>
            <w:proofErr w:type="spellStart"/>
            <w:r w:rsidRPr="00450458">
              <w:t>TE</w:t>
            </w:r>
            <w:r w:rsidRPr="00450458">
              <w:rPr>
                <w:spacing w:val="-2"/>
              </w:rPr>
              <w:t>M</w:t>
            </w:r>
            <w:r w:rsidRPr="00450458">
              <w:t>:n</w:t>
            </w:r>
            <w:proofErr w:type="spellEnd"/>
            <w:r w:rsidRPr="00450458">
              <w:rPr>
                <w:spacing w:val="-2"/>
              </w:rPr>
              <w:t xml:space="preserve"> </w:t>
            </w:r>
            <w:r w:rsidRPr="00450458">
              <w:rPr>
                <w:spacing w:val="-1"/>
              </w:rPr>
              <w:t>energ</w:t>
            </w:r>
            <w:r w:rsidRPr="00450458">
              <w:t>i</w:t>
            </w:r>
            <w:r w:rsidRPr="00450458">
              <w:rPr>
                <w:spacing w:val="-1"/>
              </w:rPr>
              <w:t>a</w:t>
            </w:r>
            <w:r w:rsidRPr="00450458">
              <w:t>t</w:t>
            </w:r>
            <w:r w:rsidRPr="00450458">
              <w:rPr>
                <w:spacing w:val="-1"/>
              </w:rPr>
              <w:t>eho</w:t>
            </w:r>
            <w:r w:rsidRPr="00450458">
              <w:rPr>
                <w:spacing w:val="1"/>
              </w:rPr>
              <w:t>kk</w:t>
            </w:r>
            <w:r w:rsidRPr="00450458">
              <w:rPr>
                <w:spacing w:val="-1"/>
              </w:rPr>
              <w:t>u</w:t>
            </w:r>
            <w:r w:rsidRPr="00450458">
              <w:rPr>
                <w:spacing w:val="-3"/>
              </w:rPr>
              <w:t>u</w:t>
            </w:r>
            <w:r w:rsidRPr="00450458">
              <w:rPr>
                <w:spacing w:val="1"/>
              </w:rPr>
              <w:t>s</w:t>
            </w:r>
            <w:r w:rsidRPr="00450458">
              <w:t>j</w:t>
            </w:r>
            <w:r w:rsidRPr="00450458">
              <w:rPr>
                <w:spacing w:val="-1"/>
              </w:rPr>
              <w:t>är</w:t>
            </w:r>
            <w:r w:rsidRPr="00450458">
              <w:t>j</w:t>
            </w:r>
            <w:r w:rsidRPr="00450458">
              <w:rPr>
                <w:spacing w:val="-3"/>
              </w:rPr>
              <w:t>e</w:t>
            </w:r>
            <w:r w:rsidRPr="00450458">
              <w:rPr>
                <w:spacing w:val="1"/>
              </w:rPr>
              <w:t>s</w:t>
            </w:r>
            <w:r w:rsidRPr="00450458">
              <w:t>t</w:t>
            </w:r>
            <w:r w:rsidRPr="00450458">
              <w:rPr>
                <w:spacing w:val="-1"/>
              </w:rPr>
              <w:t>e</w:t>
            </w:r>
            <w:r w:rsidRPr="00450458">
              <w:rPr>
                <w:spacing w:val="-3"/>
              </w:rPr>
              <w:t>l</w:t>
            </w:r>
            <w:r w:rsidRPr="00450458">
              <w:rPr>
                <w:spacing w:val="2"/>
              </w:rPr>
              <w:t>m</w:t>
            </w:r>
            <w:r w:rsidRPr="00450458">
              <w:rPr>
                <w:spacing w:val="-1"/>
              </w:rPr>
              <w:t>ää</w:t>
            </w:r>
            <w:r w:rsidRPr="00450458">
              <w:t>n</w:t>
            </w:r>
            <w:r w:rsidRPr="00450458">
              <w:rPr>
                <w:spacing w:val="-2"/>
              </w:rPr>
              <w:t xml:space="preserve"> </w:t>
            </w:r>
            <w:r w:rsidRPr="00450458">
              <w:rPr>
                <w:spacing w:val="-1"/>
              </w:rPr>
              <w:t>(</w:t>
            </w:r>
            <w:r w:rsidRPr="00450458">
              <w:t>li</w:t>
            </w:r>
            <w:r w:rsidRPr="00450458">
              <w:rPr>
                <w:spacing w:val="-3"/>
              </w:rPr>
              <w:t>i</w:t>
            </w:r>
            <w:r w:rsidRPr="00450458">
              <w:t>t</w:t>
            </w:r>
            <w:r w:rsidRPr="00450458">
              <w:rPr>
                <w:spacing w:val="-1"/>
              </w:rPr>
              <w:t>e)</w:t>
            </w:r>
          </w:p>
        </w:tc>
        <w:tc>
          <w:tcPr>
            <w:tcW w:w="5425" w:type="dxa"/>
            <w:gridSpan w:val="2"/>
            <w:tcBorders>
              <w:top w:val="nil"/>
              <w:left w:val="nil"/>
            </w:tcBorders>
          </w:tcPr>
          <w:p w14:paraId="403F2B3E" w14:textId="77777777" w:rsidR="007F0FDF" w:rsidRDefault="007F0FDF" w:rsidP="0084443E">
            <w:pPr>
              <w:pStyle w:val="Taulu-teksti"/>
            </w:pPr>
          </w:p>
          <w:p w14:paraId="526AC216" w14:textId="267F7177" w:rsidR="007F0FDF" w:rsidRPr="00450458" w:rsidRDefault="007F0FDF" w:rsidP="0084443E">
            <w:pPr>
              <w:pStyle w:val="Taulu-teksti"/>
            </w:pPr>
          </w:p>
        </w:tc>
      </w:tr>
      <w:tr w:rsidR="00C116C8" w:rsidRPr="00450458" w14:paraId="53D7D740" w14:textId="77777777" w:rsidTr="000256D4">
        <w:trPr>
          <w:cantSplit/>
          <w:trHeight w:hRule="exact" w:val="369"/>
        </w:trPr>
        <w:tc>
          <w:tcPr>
            <w:tcW w:w="4889" w:type="dxa"/>
            <w:tcBorders>
              <w:top w:val="nil"/>
              <w:right w:val="nil"/>
            </w:tcBorders>
            <w:vAlign w:val="center"/>
          </w:tcPr>
          <w:p w14:paraId="08F1B88A" w14:textId="67E3239B" w:rsidR="00C116C8" w:rsidRPr="00450458" w:rsidRDefault="00BF7DAE" w:rsidP="00E76CC2">
            <w:pPr>
              <w:pStyle w:val="Taulu-teksti"/>
            </w:pPr>
            <w:r w:rsidRPr="00450458">
              <w:rPr>
                <w:rStyle w:val="taulu-ruutu"/>
              </w:rPr>
              <w:fldChar w:fldCharType="begin">
                <w:ffData>
                  <w:name w:val="Valinta1"/>
                  <w:enabled/>
                  <w:calcOnExit w:val="0"/>
                  <w:checkBox>
                    <w:sizeAuto/>
                    <w:default w:val="0"/>
                  </w:checkBox>
                </w:ffData>
              </w:fldChar>
            </w:r>
            <w:r w:rsidR="00DD495B"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DD495B" w:rsidRPr="00450458">
              <w:rPr>
                <w:rStyle w:val="taulu-ruutu"/>
              </w:rPr>
              <w:t xml:space="preserve"> </w:t>
            </w:r>
            <w:r w:rsidR="007F0FDF">
              <w:rPr>
                <w:spacing w:val="-1"/>
              </w:rPr>
              <w:t>Tuotannolle on tarkoitus hakea alkuperätakuita</w:t>
            </w:r>
          </w:p>
        </w:tc>
        <w:tc>
          <w:tcPr>
            <w:tcW w:w="5425" w:type="dxa"/>
            <w:gridSpan w:val="2"/>
            <w:tcBorders>
              <w:top w:val="nil"/>
              <w:left w:val="nil"/>
            </w:tcBorders>
          </w:tcPr>
          <w:p w14:paraId="3C413E7B" w14:textId="77777777" w:rsidR="001A24E6" w:rsidRDefault="001A24E6" w:rsidP="00BD0C6C">
            <w:pPr>
              <w:pStyle w:val="Taulu-teksti"/>
            </w:pPr>
          </w:p>
          <w:p w14:paraId="2E06BEF0" w14:textId="1CF38B6A" w:rsidR="00C116C8" w:rsidRPr="00450458" w:rsidRDefault="00C116C8" w:rsidP="00BD0C6C">
            <w:pPr>
              <w:pStyle w:val="Taulu-teksti"/>
            </w:pPr>
          </w:p>
        </w:tc>
      </w:tr>
    </w:tbl>
    <w:p w14:paraId="1A6998D4" w14:textId="77777777" w:rsidR="002A615E" w:rsidRPr="00450458" w:rsidRDefault="002A615E" w:rsidP="002A615E">
      <w:pPr>
        <w:pStyle w:val="taulu-otsikko"/>
        <w:ind w:left="284" w:hanging="284"/>
      </w:pPr>
      <w:r>
        <w:t>3</w:t>
      </w:r>
      <w:r>
        <w:tab/>
        <w:t>HANKINNAT</w:t>
      </w:r>
    </w:p>
    <w:tbl>
      <w:tblPr>
        <w:tblStyle w:val="TaulukkoRuudukko"/>
        <w:tblpPr w:leftFromText="141" w:rightFromText="141" w:vertAnchor="text" w:tblpY="1"/>
        <w:tblOverlap w:val="never"/>
        <w:tblW w:w="10314" w:type="dxa"/>
        <w:tblBorders>
          <w:insideH w:val="none" w:sz="0" w:space="0" w:color="auto"/>
          <w:insideV w:val="none" w:sz="0" w:space="0" w:color="auto"/>
        </w:tblBorders>
        <w:tblLook w:val="04A0" w:firstRow="1" w:lastRow="0" w:firstColumn="1" w:lastColumn="0" w:noHBand="0" w:noVBand="1"/>
      </w:tblPr>
      <w:tblGrid>
        <w:gridCol w:w="10314"/>
      </w:tblGrid>
      <w:tr w:rsidR="00AA2F04" w:rsidRPr="00450458" w14:paraId="767DF864" w14:textId="77777777" w:rsidTr="001303C1">
        <w:trPr>
          <w:cantSplit/>
          <w:trHeight w:hRule="exact" w:val="2784"/>
        </w:trPr>
        <w:tc>
          <w:tcPr>
            <w:tcW w:w="10314" w:type="dxa"/>
            <w:tcMar>
              <w:top w:w="85" w:type="dxa"/>
            </w:tcMar>
          </w:tcPr>
          <w:p w14:paraId="6018CA0A" w14:textId="77777777" w:rsidR="00C12457" w:rsidRDefault="00AA2F04" w:rsidP="00AA2F04">
            <w:pPr>
              <w:pStyle w:val="Taulu-teksti"/>
              <w:rPr>
                <w:b/>
                <w:spacing w:val="-2"/>
              </w:rPr>
            </w:pP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00A978CA" w:rsidRPr="00A978CA">
              <w:rPr>
                <w:b/>
                <w:spacing w:val="-2"/>
              </w:rPr>
              <w:t xml:space="preserve">Hakija on hankintalain tarkoittama hankintayksikkö tai hankintaan kohdistuu yli 50 prosenttia julkista tukea </w:t>
            </w:r>
          </w:p>
          <w:p w14:paraId="320BD759" w14:textId="77777777" w:rsidR="00C12457" w:rsidRDefault="00AA2F04" w:rsidP="00C12457">
            <w:pPr>
              <w:pStyle w:val="Taulu-teksti"/>
              <w:ind w:left="306"/>
              <w:rPr>
                <w:spacing w:val="-2"/>
              </w:rPr>
            </w:pPr>
            <w:r>
              <w:rPr>
                <w:spacing w:val="-2"/>
              </w:rPr>
              <w:br/>
            </w: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00A978CA" w:rsidRPr="00A978CA">
              <w:rPr>
                <w:spacing w:val="-2"/>
              </w:rPr>
              <w:t>Hankinta kilpailutetaan hankintalain mukaisesti</w:t>
            </w:r>
            <w:r w:rsidR="00A978CA" w:rsidRPr="00A978CA">
              <w:rPr>
                <w:rStyle w:val="taulu-ruutu"/>
                <w:spacing w:val="-2"/>
                <w:sz w:val="16"/>
              </w:rPr>
              <w:t xml:space="preserve"> </w:t>
            </w:r>
            <w:r w:rsidR="001303C1">
              <w:rPr>
                <w:rStyle w:val="taulu-ruutu"/>
                <w:spacing w:val="-2"/>
                <w:sz w:val="16"/>
              </w:rPr>
              <w:br/>
            </w:r>
            <w:r w:rsidR="001303C1" w:rsidRPr="00450458">
              <w:rPr>
                <w:rStyle w:val="taulu-ruutu"/>
              </w:rPr>
              <w:fldChar w:fldCharType="begin">
                <w:ffData>
                  <w:name w:val=""/>
                  <w:enabled/>
                  <w:calcOnExit w:val="0"/>
                  <w:checkBox>
                    <w:sizeAuto/>
                    <w:default w:val="0"/>
                  </w:checkBox>
                </w:ffData>
              </w:fldChar>
            </w:r>
            <w:r w:rsidR="001303C1" w:rsidRPr="00450458">
              <w:rPr>
                <w:rStyle w:val="taulu-ruutu"/>
              </w:rPr>
              <w:instrText xml:space="preserve"> FORMCHECKBOX </w:instrText>
            </w:r>
            <w:r w:rsidR="002E1B4B">
              <w:rPr>
                <w:rStyle w:val="taulu-ruutu"/>
              </w:rPr>
            </w:r>
            <w:r w:rsidR="002E1B4B">
              <w:rPr>
                <w:rStyle w:val="taulu-ruutu"/>
              </w:rPr>
              <w:fldChar w:fldCharType="separate"/>
            </w:r>
            <w:r w:rsidR="001303C1" w:rsidRPr="00450458">
              <w:rPr>
                <w:rStyle w:val="taulu-ruutu"/>
              </w:rPr>
              <w:fldChar w:fldCharType="end"/>
            </w:r>
            <w:r w:rsidR="001303C1" w:rsidRPr="00450458">
              <w:rPr>
                <w:rStyle w:val="taulu-ruutu"/>
              </w:rPr>
              <w:t xml:space="preserve"> </w:t>
            </w:r>
            <w:r w:rsidR="001303C1" w:rsidRPr="00A978CA">
              <w:rPr>
                <w:spacing w:val="-2"/>
              </w:rPr>
              <w:t>Hankint</w:t>
            </w:r>
            <w:r w:rsidR="001303C1">
              <w:rPr>
                <w:spacing w:val="-2"/>
              </w:rPr>
              <w:t>a</w:t>
            </w:r>
            <w:r w:rsidR="001303C1" w:rsidRPr="00A978CA">
              <w:rPr>
                <w:spacing w:val="-2"/>
              </w:rPr>
              <w:t xml:space="preserve">a </w:t>
            </w:r>
            <w:r w:rsidR="001303C1">
              <w:rPr>
                <w:spacing w:val="-2"/>
              </w:rPr>
              <w:t xml:space="preserve">ei </w:t>
            </w:r>
            <w:r w:rsidR="001303C1" w:rsidRPr="00A978CA">
              <w:rPr>
                <w:spacing w:val="-2"/>
              </w:rPr>
              <w:t>kilpailuteta</w:t>
            </w:r>
            <w:r w:rsidR="001303C1">
              <w:rPr>
                <w:spacing w:val="-2"/>
              </w:rPr>
              <w:t>, koska kynnysarvo ei ylity</w:t>
            </w:r>
            <w:r w:rsidR="00A978CA">
              <w:rPr>
                <w:rStyle w:val="taulu-ruutu"/>
                <w:spacing w:val="-2"/>
                <w:sz w:val="16"/>
              </w:rPr>
              <w:br/>
            </w: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00A978CA" w:rsidRPr="00A978CA">
              <w:rPr>
                <w:spacing w:val="-2"/>
              </w:rPr>
              <w:t xml:space="preserve">Hankitaan hankintalain mukaisena suorahankintana (selvitys liitteenä) </w:t>
            </w:r>
          </w:p>
          <w:p w14:paraId="0B513286" w14:textId="77777777" w:rsidR="00C12457" w:rsidRDefault="00AA2F04" w:rsidP="00C12457">
            <w:pPr>
              <w:pStyle w:val="Taulu-teksti"/>
              <w:ind w:left="22"/>
              <w:rPr>
                <w:b/>
                <w:spacing w:val="-2"/>
              </w:rPr>
            </w:pPr>
            <w:r>
              <w:rPr>
                <w:spacing w:val="-2"/>
              </w:rPr>
              <w:br/>
            </w: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00A978CA" w:rsidRPr="00A978CA">
              <w:rPr>
                <w:b/>
                <w:spacing w:val="-2"/>
              </w:rPr>
              <w:t xml:space="preserve">Investoinnin avulla tuotettavan energian ostava asiakas on hankintalain tarkoittama hankintayksikkö </w:t>
            </w:r>
          </w:p>
          <w:p w14:paraId="450BF334" w14:textId="77777777" w:rsidR="00AA2F04" w:rsidRPr="00450458" w:rsidRDefault="00AA2F04" w:rsidP="001303C1">
            <w:pPr>
              <w:pStyle w:val="Taulu-teksti"/>
              <w:ind w:left="306"/>
            </w:pPr>
            <w:r w:rsidRPr="00AA2F04">
              <w:rPr>
                <w:b/>
                <w:spacing w:val="-2"/>
              </w:rPr>
              <w:br/>
            </w: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00A978CA" w:rsidRPr="00A978CA">
              <w:rPr>
                <w:spacing w:val="-2"/>
              </w:rPr>
              <w:t xml:space="preserve">Energian hankinta kilpailutetaan hankintalain mukaisesti </w:t>
            </w:r>
            <w:r w:rsidR="001303C1">
              <w:rPr>
                <w:spacing w:val="-2"/>
              </w:rPr>
              <w:br/>
            </w:r>
            <w:r w:rsidR="001303C1" w:rsidRPr="00450458">
              <w:rPr>
                <w:rStyle w:val="taulu-ruutu"/>
              </w:rPr>
              <w:fldChar w:fldCharType="begin">
                <w:ffData>
                  <w:name w:val=""/>
                  <w:enabled/>
                  <w:calcOnExit w:val="0"/>
                  <w:checkBox>
                    <w:sizeAuto/>
                    <w:default w:val="0"/>
                  </w:checkBox>
                </w:ffData>
              </w:fldChar>
            </w:r>
            <w:r w:rsidR="001303C1" w:rsidRPr="00450458">
              <w:rPr>
                <w:rStyle w:val="taulu-ruutu"/>
              </w:rPr>
              <w:instrText xml:space="preserve"> FORMCHECKBOX </w:instrText>
            </w:r>
            <w:r w:rsidR="002E1B4B">
              <w:rPr>
                <w:rStyle w:val="taulu-ruutu"/>
              </w:rPr>
            </w:r>
            <w:r w:rsidR="002E1B4B">
              <w:rPr>
                <w:rStyle w:val="taulu-ruutu"/>
              </w:rPr>
              <w:fldChar w:fldCharType="separate"/>
            </w:r>
            <w:r w:rsidR="001303C1" w:rsidRPr="00450458">
              <w:rPr>
                <w:rStyle w:val="taulu-ruutu"/>
              </w:rPr>
              <w:fldChar w:fldCharType="end"/>
            </w:r>
            <w:r w:rsidR="001303C1" w:rsidRPr="00450458">
              <w:rPr>
                <w:rStyle w:val="taulu-ruutu"/>
              </w:rPr>
              <w:t xml:space="preserve"> </w:t>
            </w:r>
            <w:r w:rsidR="001303C1" w:rsidRPr="00A978CA">
              <w:rPr>
                <w:spacing w:val="-2"/>
              </w:rPr>
              <w:t>Energian hankinta</w:t>
            </w:r>
            <w:r w:rsidR="001303C1">
              <w:rPr>
                <w:spacing w:val="-2"/>
              </w:rPr>
              <w:t>a ei</w:t>
            </w:r>
            <w:r w:rsidR="001303C1" w:rsidRPr="00A978CA">
              <w:rPr>
                <w:spacing w:val="-2"/>
              </w:rPr>
              <w:t xml:space="preserve"> kilpailuteta</w:t>
            </w:r>
            <w:r w:rsidR="001303C1">
              <w:rPr>
                <w:spacing w:val="-2"/>
              </w:rPr>
              <w:t>, koska kynnysarvo ei ylity</w:t>
            </w:r>
            <w:r>
              <w:rPr>
                <w:spacing w:val="-2"/>
              </w:rPr>
              <w:br/>
            </w: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00A978CA" w:rsidRPr="00A978CA">
              <w:rPr>
                <w:spacing w:val="-2"/>
              </w:rPr>
              <w:t>Energia hankitaan hankintalain mukaisena suorahankintana (selvitys liitteenä)</w:t>
            </w:r>
          </w:p>
        </w:tc>
      </w:tr>
    </w:tbl>
    <w:p w14:paraId="59AF00C0" w14:textId="77777777" w:rsidR="00A84C02" w:rsidRPr="00450458" w:rsidRDefault="002A615E" w:rsidP="00375E05">
      <w:pPr>
        <w:pStyle w:val="taulu-otsikko"/>
        <w:ind w:left="284" w:hanging="284"/>
      </w:pPr>
      <w:r>
        <w:t>4</w:t>
      </w:r>
      <w:r w:rsidR="00375E05">
        <w:tab/>
      </w:r>
      <w:r w:rsidR="00A84C02" w:rsidRPr="00450458">
        <w:t>KÄYTETTÄVÄ TEKNOLOGIA</w:t>
      </w:r>
    </w:p>
    <w:tbl>
      <w:tblPr>
        <w:tblStyle w:val="TaulukkoRuudukko"/>
        <w:tblW w:w="0" w:type="auto"/>
        <w:tblLook w:val="04A0" w:firstRow="1" w:lastRow="0" w:firstColumn="1" w:lastColumn="0" w:noHBand="0" w:noVBand="1"/>
      </w:tblPr>
      <w:tblGrid>
        <w:gridCol w:w="4834"/>
        <w:gridCol w:w="5361"/>
      </w:tblGrid>
      <w:tr w:rsidR="00A84C02" w:rsidRPr="00450458" w14:paraId="324E969E" w14:textId="77777777" w:rsidTr="000256D4">
        <w:trPr>
          <w:cantSplit/>
          <w:trHeight w:hRule="exact" w:val="397"/>
        </w:trPr>
        <w:tc>
          <w:tcPr>
            <w:tcW w:w="4889" w:type="dxa"/>
            <w:tcBorders>
              <w:right w:val="nil"/>
            </w:tcBorders>
            <w:vAlign w:val="center"/>
          </w:tcPr>
          <w:p w14:paraId="29BC994C" w14:textId="77777777" w:rsidR="00A84C02" w:rsidRPr="00450458" w:rsidRDefault="00BF7DAE" w:rsidP="00A84C02">
            <w:pPr>
              <w:pStyle w:val="Taulu-teksti"/>
            </w:pPr>
            <w:r w:rsidRPr="00450458">
              <w:rPr>
                <w:rStyle w:val="taulu-ruutu"/>
              </w:rPr>
              <w:fldChar w:fldCharType="begin">
                <w:ffData>
                  <w:name w:val="Valinta1"/>
                  <w:enabled/>
                  <w:calcOnExit w:val="0"/>
                  <w:checkBox>
                    <w:sizeAuto/>
                    <w:default w:val="0"/>
                  </w:checkBox>
                </w:ffData>
              </w:fldChar>
            </w:r>
            <w:r w:rsidR="00DD495B"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DD495B" w:rsidRPr="00450458">
              <w:rPr>
                <w:rStyle w:val="taulu-ruutu"/>
              </w:rPr>
              <w:t xml:space="preserve"> </w:t>
            </w:r>
            <w:r w:rsidR="001A24E6">
              <w:t>Uusi</w:t>
            </w:r>
            <w:r w:rsidR="00FA42FF">
              <w:t xml:space="preserve"> teknologia</w:t>
            </w:r>
            <w:r w:rsidR="001A24E6">
              <w:t xml:space="preserve"> (ensimmäisiä sovellu</w:t>
            </w:r>
            <w:r w:rsidR="00A84C02" w:rsidRPr="00450458">
              <w:t>ksia Suomessa)</w:t>
            </w:r>
          </w:p>
        </w:tc>
        <w:tc>
          <w:tcPr>
            <w:tcW w:w="5425" w:type="dxa"/>
            <w:tcBorders>
              <w:left w:val="nil"/>
            </w:tcBorders>
            <w:vAlign w:val="center"/>
          </w:tcPr>
          <w:p w14:paraId="4351C064" w14:textId="77777777" w:rsidR="00A84C02" w:rsidRPr="00450458" w:rsidRDefault="00BF7DAE" w:rsidP="00E415F0">
            <w:pPr>
              <w:pStyle w:val="Taulu-teksti"/>
            </w:pPr>
            <w:r w:rsidRPr="00450458">
              <w:rPr>
                <w:rStyle w:val="taulu-ruutu"/>
              </w:rPr>
              <w:fldChar w:fldCharType="begin">
                <w:ffData>
                  <w:name w:val="Valinta1"/>
                  <w:enabled/>
                  <w:calcOnExit w:val="0"/>
                  <w:checkBox>
                    <w:sizeAuto/>
                    <w:default w:val="0"/>
                  </w:checkBox>
                </w:ffData>
              </w:fldChar>
            </w:r>
            <w:r w:rsidR="00DD495B"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DD495B" w:rsidRPr="00450458">
              <w:rPr>
                <w:rStyle w:val="taulu-ruutu"/>
              </w:rPr>
              <w:t xml:space="preserve"> </w:t>
            </w:r>
            <w:r w:rsidR="00A84C02" w:rsidRPr="00450458">
              <w:t>Kaupallisesti vakiintunutta</w:t>
            </w:r>
          </w:p>
        </w:tc>
      </w:tr>
    </w:tbl>
    <w:p w14:paraId="0BF50085" w14:textId="77777777" w:rsidR="00FA42FF" w:rsidRPr="00C04332" w:rsidRDefault="002A615E" w:rsidP="0032440A">
      <w:pPr>
        <w:pStyle w:val="taulu-otsikko"/>
        <w:ind w:left="284" w:hanging="284"/>
        <w:rPr>
          <w:sz w:val="16"/>
          <w:szCs w:val="16"/>
        </w:rPr>
      </w:pPr>
      <w:r>
        <w:t>5</w:t>
      </w:r>
      <w:r w:rsidR="00375E05">
        <w:tab/>
      </w:r>
      <w:r w:rsidR="00A84C02" w:rsidRPr="00450458">
        <w:t>PÄÄSTÖKAUPPA</w:t>
      </w:r>
    </w:p>
    <w:tbl>
      <w:tblPr>
        <w:tblStyle w:val="TaulukkoRuudukko"/>
        <w:tblpPr w:leftFromText="141" w:rightFromText="141" w:vertAnchor="text" w:tblpY="1"/>
        <w:tblOverlap w:val="never"/>
        <w:tblW w:w="10314" w:type="dxa"/>
        <w:tblLook w:val="04A0" w:firstRow="1" w:lastRow="0" w:firstColumn="1" w:lastColumn="0" w:noHBand="0" w:noVBand="1"/>
      </w:tblPr>
      <w:tblGrid>
        <w:gridCol w:w="10314"/>
      </w:tblGrid>
      <w:tr w:rsidR="000256D4" w:rsidRPr="00450458" w14:paraId="1442A3A9" w14:textId="77777777" w:rsidTr="0032440A">
        <w:trPr>
          <w:cantSplit/>
          <w:trHeight w:hRule="exact" w:val="397"/>
        </w:trPr>
        <w:tc>
          <w:tcPr>
            <w:tcW w:w="10314" w:type="dxa"/>
            <w:tcBorders>
              <w:bottom w:val="nil"/>
            </w:tcBorders>
            <w:tcMar>
              <w:top w:w="85" w:type="dxa"/>
            </w:tcMar>
          </w:tcPr>
          <w:p w14:paraId="5121AEFB" w14:textId="77777777" w:rsidR="000256D4" w:rsidRPr="00450458" w:rsidRDefault="00BF7DAE" w:rsidP="0032440A">
            <w:pPr>
              <w:pStyle w:val="Taulu-teksti"/>
            </w:pPr>
            <w:r w:rsidRPr="00450458">
              <w:rPr>
                <w:rStyle w:val="taulu-ruutu"/>
              </w:rPr>
              <w:fldChar w:fldCharType="begin">
                <w:ffData>
                  <w:name w:val="Valinta1"/>
                  <w:enabled/>
                  <w:calcOnExit w:val="0"/>
                  <w:checkBox>
                    <w:sizeAuto/>
                    <w:default w:val="0"/>
                  </w:checkBox>
                </w:ffData>
              </w:fldChar>
            </w:r>
            <w:r w:rsidR="000256D4"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0256D4" w:rsidRPr="00450458">
              <w:rPr>
                <w:rStyle w:val="taulu-ruutu"/>
              </w:rPr>
              <w:t xml:space="preserve"> </w:t>
            </w:r>
            <w:r w:rsidR="000256D4" w:rsidRPr="000256D4">
              <w:t>Hanke kuuluu päästökauppalain (311/2011) soveltamisalan piiriin</w:t>
            </w:r>
          </w:p>
        </w:tc>
      </w:tr>
      <w:tr w:rsidR="000256D4" w:rsidRPr="00450458" w14:paraId="55042040" w14:textId="77777777" w:rsidTr="0032440A">
        <w:trPr>
          <w:cantSplit/>
          <w:trHeight w:hRule="exact" w:val="397"/>
        </w:trPr>
        <w:tc>
          <w:tcPr>
            <w:tcW w:w="10314" w:type="dxa"/>
            <w:tcBorders>
              <w:top w:val="nil"/>
            </w:tcBorders>
            <w:tcMar>
              <w:top w:w="85" w:type="dxa"/>
            </w:tcMar>
          </w:tcPr>
          <w:p w14:paraId="5B8D4104" w14:textId="77777777" w:rsidR="000256D4" w:rsidRPr="00450458" w:rsidRDefault="00BF7DAE" w:rsidP="0032440A">
            <w:pPr>
              <w:pStyle w:val="Taulu-teksti"/>
              <w:rPr>
                <w:rStyle w:val="taulu-ruutu"/>
              </w:rPr>
            </w:pPr>
            <w:r w:rsidRPr="00450458">
              <w:rPr>
                <w:rStyle w:val="taulu-ruutu"/>
              </w:rPr>
              <w:fldChar w:fldCharType="begin">
                <w:ffData>
                  <w:name w:val="Valinta1"/>
                  <w:enabled/>
                  <w:calcOnExit w:val="0"/>
                  <w:checkBox>
                    <w:sizeAuto/>
                    <w:default w:val="0"/>
                  </w:checkBox>
                </w:ffData>
              </w:fldChar>
            </w:r>
            <w:r w:rsidR="000256D4"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000256D4" w:rsidRPr="00450458">
              <w:rPr>
                <w:rStyle w:val="taulu-ruutu"/>
              </w:rPr>
              <w:t xml:space="preserve"> </w:t>
            </w:r>
            <w:r w:rsidR="000256D4" w:rsidRPr="000256D4">
              <w:t>Hanke ei kuulu päästökauppalain (311/2011) soveltamisalan piiriin</w:t>
            </w:r>
          </w:p>
        </w:tc>
      </w:tr>
    </w:tbl>
    <w:p w14:paraId="1A562360" w14:textId="77777777" w:rsidR="00BB6EEE" w:rsidRPr="0012525E" w:rsidRDefault="002A615E" w:rsidP="00375E05">
      <w:pPr>
        <w:pStyle w:val="taulu-otsikko"/>
        <w:ind w:left="284" w:hanging="284"/>
        <w:rPr>
          <w:sz w:val="16"/>
          <w:szCs w:val="16"/>
        </w:rPr>
      </w:pPr>
      <w:r>
        <w:t>6</w:t>
      </w:r>
      <w:r w:rsidR="00BB6EEE" w:rsidRPr="00450458">
        <w:t xml:space="preserve"> </w:t>
      </w:r>
      <w:r w:rsidR="00375E05">
        <w:tab/>
      </w:r>
      <w:r w:rsidR="00BB6EEE" w:rsidRPr="00450458">
        <w:t>LASKELMA SÄÄSTETTÄVÄSTÄ ENERGIASTA</w:t>
      </w:r>
      <w:r w:rsidR="00375E05">
        <w:br/>
      </w:r>
      <w:r w:rsidR="00004042">
        <w:rPr>
          <w:b w:val="0"/>
          <w:sz w:val="16"/>
          <w:szCs w:val="16"/>
        </w:rPr>
        <w:t>L</w:t>
      </w:r>
      <w:r w:rsidR="00375E05" w:rsidRPr="0012525E">
        <w:rPr>
          <w:b w:val="0"/>
          <w:sz w:val="16"/>
          <w:szCs w:val="16"/>
        </w:rPr>
        <w:t>askentaperusteiden on käytävä selkeästi ilmi liitteistä.</w:t>
      </w:r>
    </w:p>
    <w:tbl>
      <w:tblPr>
        <w:tblStyle w:val="TaulukkoRuudukko"/>
        <w:tblW w:w="10314" w:type="dxa"/>
        <w:tblLook w:val="04A0" w:firstRow="1" w:lastRow="0" w:firstColumn="1" w:lastColumn="0" w:noHBand="0" w:noVBand="1"/>
      </w:tblPr>
      <w:tblGrid>
        <w:gridCol w:w="3085"/>
        <w:gridCol w:w="1807"/>
        <w:gridCol w:w="1807"/>
        <w:gridCol w:w="1807"/>
        <w:gridCol w:w="1808"/>
      </w:tblGrid>
      <w:tr w:rsidR="00865B1C" w:rsidRPr="00450458" w14:paraId="091B539C" w14:textId="77777777" w:rsidTr="001D2788">
        <w:trPr>
          <w:cantSplit/>
          <w:trHeight w:hRule="exact" w:val="624"/>
        </w:trPr>
        <w:tc>
          <w:tcPr>
            <w:tcW w:w="3085" w:type="dxa"/>
            <w:tcMar>
              <w:top w:w="57" w:type="dxa"/>
            </w:tcMar>
          </w:tcPr>
          <w:p w14:paraId="7597D178" w14:textId="77777777" w:rsidR="00865B1C" w:rsidRPr="00450458" w:rsidRDefault="00865B1C" w:rsidP="00865B1C">
            <w:pPr>
              <w:pStyle w:val="Taulu-teksti"/>
              <w:rPr>
                <w:b/>
              </w:rPr>
            </w:pPr>
          </w:p>
          <w:p w14:paraId="5C4BE041" w14:textId="77777777" w:rsidR="008A77A8" w:rsidRPr="00450458" w:rsidRDefault="008A77A8" w:rsidP="00865B1C">
            <w:pPr>
              <w:pStyle w:val="Taulu-teksti"/>
              <w:rPr>
                <w:b/>
              </w:rPr>
            </w:pPr>
          </w:p>
          <w:p w14:paraId="65E6FA99" w14:textId="77777777" w:rsidR="00865B1C" w:rsidRPr="00450458" w:rsidRDefault="00865B1C" w:rsidP="00865B1C">
            <w:pPr>
              <w:pStyle w:val="Taulu-teksti"/>
              <w:rPr>
                <w:b/>
              </w:rPr>
            </w:pPr>
            <w:r w:rsidRPr="00450458">
              <w:rPr>
                <w:b/>
              </w:rPr>
              <w:t>Polttoaine/energia</w:t>
            </w:r>
          </w:p>
        </w:tc>
        <w:tc>
          <w:tcPr>
            <w:tcW w:w="1807" w:type="dxa"/>
            <w:tcMar>
              <w:top w:w="57" w:type="dxa"/>
            </w:tcMar>
          </w:tcPr>
          <w:p w14:paraId="6928A961" w14:textId="77777777" w:rsidR="00865B1C" w:rsidRPr="00450458" w:rsidRDefault="00865B1C" w:rsidP="00865B1C">
            <w:pPr>
              <w:pStyle w:val="Taulu-teksti"/>
              <w:rPr>
                <w:b/>
              </w:rPr>
            </w:pPr>
            <w:r w:rsidRPr="00450458">
              <w:rPr>
                <w:b/>
              </w:rPr>
              <w:t xml:space="preserve">Edellisen vuoden kulutus </w:t>
            </w:r>
          </w:p>
          <w:p w14:paraId="57F6DA5C" w14:textId="77777777" w:rsidR="00865B1C" w:rsidRPr="00450458" w:rsidRDefault="00865B1C" w:rsidP="00865B1C">
            <w:pPr>
              <w:pStyle w:val="Taulu-teksti"/>
              <w:rPr>
                <w:b/>
              </w:rPr>
            </w:pPr>
            <w:r w:rsidRPr="00450458">
              <w:rPr>
                <w:b/>
              </w:rPr>
              <w:t>(MWh)</w:t>
            </w:r>
          </w:p>
        </w:tc>
        <w:tc>
          <w:tcPr>
            <w:tcW w:w="1807" w:type="dxa"/>
          </w:tcPr>
          <w:p w14:paraId="3423D962" w14:textId="77777777" w:rsidR="00865B1C" w:rsidRPr="00450458" w:rsidRDefault="00865B1C" w:rsidP="00865B1C">
            <w:pPr>
              <w:pStyle w:val="Taulu-teksti"/>
              <w:rPr>
                <w:b/>
              </w:rPr>
            </w:pPr>
          </w:p>
          <w:p w14:paraId="5E5755E6" w14:textId="77777777" w:rsidR="00865B1C" w:rsidRPr="00450458" w:rsidRDefault="00865B1C" w:rsidP="00865B1C">
            <w:pPr>
              <w:pStyle w:val="Taulu-teksti"/>
              <w:rPr>
                <w:b/>
              </w:rPr>
            </w:pPr>
            <w:r w:rsidRPr="00450458">
              <w:rPr>
                <w:b/>
              </w:rPr>
              <w:t>Arvioitu säästö</w:t>
            </w:r>
          </w:p>
          <w:p w14:paraId="57873577" w14:textId="77777777" w:rsidR="00865B1C" w:rsidRPr="00450458" w:rsidRDefault="00865B1C" w:rsidP="00865B1C">
            <w:pPr>
              <w:pStyle w:val="Taulu-teksti"/>
              <w:rPr>
                <w:b/>
              </w:rPr>
            </w:pPr>
            <w:r w:rsidRPr="00450458">
              <w:rPr>
                <w:b/>
              </w:rPr>
              <w:t>(MWh)</w:t>
            </w:r>
          </w:p>
        </w:tc>
        <w:tc>
          <w:tcPr>
            <w:tcW w:w="1807" w:type="dxa"/>
          </w:tcPr>
          <w:p w14:paraId="791AF90F" w14:textId="77777777" w:rsidR="00865B1C" w:rsidRPr="00450458" w:rsidRDefault="00865B1C" w:rsidP="00865B1C">
            <w:pPr>
              <w:pStyle w:val="Taulu-teksti"/>
              <w:rPr>
                <w:b/>
              </w:rPr>
            </w:pPr>
          </w:p>
          <w:p w14:paraId="1AD1A4B2" w14:textId="77777777" w:rsidR="00865B1C" w:rsidRPr="00450458" w:rsidRDefault="00865B1C" w:rsidP="00865B1C">
            <w:pPr>
              <w:pStyle w:val="Taulu-teksti"/>
              <w:rPr>
                <w:b/>
              </w:rPr>
            </w:pPr>
          </w:p>
          <w:p w14:paraId="77A7F808" w14:textId="77777777" w:rsidR="00865B1C" w:rsidRPr="00450458" w:rsidRDefault="00865B1C" w:rsidP="00865B1C">
            <w:pPr>
              <w:pStyle w:val="Taulu-teksti"/>
              <w:rPr>
                <w:b/>
              </w:rPr>
            </w:pPr>
            <w:r w:rsidRPr="00450458">
              <w:rPr>
                <w:b/>
              </w:rPr>
              <w:t>Hinta (euroa/MWh)</w:t>
            </w:r>
          </w:p>
        </w:tc>
        <w:tc>
          <w:tcPr>
            <w:tcW w:w="1808" w:type="dxa"/>
          </w:tcPr>
          <w:p w14:paraId="01E35407" w14:textId="77777777" w:rsidR="00865B1C" w:rsidRPr="00450458" w:rsidRDefault="00865B1C" w:rsidP="00865B1C">
            <w:pPr>
              <w:pStyle w:val="Taulu-teksti"/>
              <w:rPr>
                <w:b/>
              </w:rPr>
            </w:pPr>
            <w:r w:rsidRPr="00450458">
              <w:rPr>
                <w:b/>
              </w:rPr>
              <w:t>Vuotuinen kustannussäästö (euroa)</w:t>
            </w:r>
          </w:p>
        </w:tc>
      </w:tr>
      <w:tr w:rsidR="00865B1C" w:rsidRPr="00450458" w14:paraId="31A00A8D" w14:textId="77777777" w:rsidTr="007F0FDF">
        <w:trPr>
          <w:cantSplit/>
          <w:trHeight w:hRule="exact" w:val="340"/>
        </w:trPr>
        <w:tc>
          <w:tcPr>
            <w:tcW w:w="3085" w:type="dxa"/>
            <w:tcMar>
              <w:top w:w="57" w:type="dxa"/>
            </w:tcMar>
            <w:vAlign w:val="center"/>
          </w:tcPr>
          <w:p w14:paraId="78632A96" w14:textId="77777777" w:rsidR="00865B1C" w:rsidRPr="00450458" w:rsidRDefault="00865B1C" w:rsidP="00865B1C">
            <w:pPr>
              <w:pStyle w:val="Taulu-teksti"/>
            </w:pPr>
            <w:r w:rsidRPr="00450458">
              <w:t>Kevyt polttoöljy</w:t>
            </w:r>
          </w:p>
        </w:tc>
        <w:tc>
          <w:tcPr>
            <w:tcW w:w="1807" w:type="dxa"/>
            <w:tcMar>
              <w:top w:w="57" w:type="dxa"/>
            </w:tcMar>
            <w:vAlign w:val="center"/>
          </w:tcPr>
          <w:p w14:paraId="0F65C60E" w14:textId="77777777" w:rsidR="00865B1C" w:rsidRPr="00450458" w:rsidRDefault="00BF7DAE" w:rsidP="00865B1C">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4E6BBE4F" w14:textId="77777777" w:rsidR="00865B1C" w:rsidRPr="00450458" w:rsidRDefault="00BF7DAE" w:rsidP="00865B1C">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1670B185" w14:textId="77777777" w:rsidR="00865B1C" w:rsidRPr="00450458" w:rsidRDefault="00BF7DAE" w:rsidP="00865B1C">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7C570677" w14:textId="77777777" w:rsidR="00865B1C" w:rsidRPr="00450458" w:rsidRDefault="00BF7DAE" w:rsidP="00865B1C">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01686293" w14:textId="77777777" w:rsidTr="007F0FDF">
        <w:trPr>
          <w:cantSplit/>
          <w:trHeight w:hRule="exact" w:val="340"/>
        </w:trPr>
        <w:tc>
          <w:tcPr>
            <w:tcW w:w="3085" w:type="dxa"/>
            <w:tcMar>
              <w:top w:w="57" w:type="dxa"/>
            </w:tcMar>
            <w:vAlign w:val="center"/>
          </w:tcPr>
          <w:p w14:paraId="63C19EDC" w14:textId="77777777" w:rsidR="00865B1C" w:rsidRPr="00450458" w:rsidRDefault="00865B1C" w:rsidP="00865B1C">
            <w:pPr>
              <w:pStyle w:val="Taulu-teksti"/>
            </w:pPr>
            <w:r w:rsidRPr="00450458">
              <w:t>Raskas polttoöljy</w:t>
            </w:r>
          </w:p>
        </w:tc>
        <w:tc>
          <w:tcPr>
            <w:tcW w:w="1807" w:type="dxa"/>
            <w:tcMar>
              <w:top w:w="57" w:type="dxa"/>
            </w:tcMar>
            <w:vAlign w:val="center"/>
          </w:tcPr>
          <w:p w14:paraId="15F83D62"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6F579BCF"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0F0151C8"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40AB299E"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6A98A258" w14:textId="77777777" w:rsidTr="007F0FDF">
        <w:trPr>
          <w:cantSplit/>
          <w:trHeight w:hRule="exact" w:val="340"/>
        </w:trPr>
        <w:tc>
          <w:tcPr>
            <w:tcW w:w="3085" w:type="dxa"/>
            <w:tcMar>
              <w:top w:w="57" w:type="dxa"/>
            </w:tcMar>
            <w:vAlign w:val="center"/>
          </w:tcPr>
          <w:p w14:paraId="1C9A6284" w14:textId="77777777" w:rsidR="00865B1C" w:rsidRPr="00450458" w:rsidRDefault="00865B1C" w:rsidP="00865B1C">
            <w:pPr>
              <w:pStyle w:val="Taulu-teksti"/>
            </w:pPr>
            <w:r w:rsidRPr="00450458">
              <w:t>Kivihiili</w:t>
            </w:r>
          </w:p>
        </w:tc>
        <w:tc>
          <w:tcPr>
            <w:tcW w:w="1807" w:type="dxa"/>
            <w:tcMar>
              <w:top w:w="57" w:type="dxa"/>
            </w:tcMar>
            <w:vAlign w:val="center"/>
          </w:tcPr>
          <w:p w14:paraId="69C235DF"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5A99A223"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52EDED15"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0CAD2CB4"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73D138E4" w14:textId="77777777" w:rsidTr="007F0FDF">
        <w:trPr>
          <w:cantSplit/>
          <w:trHeight w:hRule="exact" w:val="340"/>
        </w:trPr>
        <w:tc>
          <w:tcPr>
            <w:tcW w:w="3085" w:type="dxa"/>
            <w:tcMar>
              <w:top w:w="57" w:type="dxa"/>
            </w:tcMar>
            <w:vAlign w:val="center"/>
          </w:tcPr>
          <w:p w14:paraId="7C990991" w14:textId="77777777" w:rsidR="00865B1C" w:rsidRPr="00450458" w:rsidRDefault="00865B1C" w:rsidP="00865B1C">
            <w:pPr>
              <w:pStyle w:val="Taulu-teksti"/>
            </w:pPr>
            <w:r w:rsidRPr="00450458">
              <w:t>Maakaasu</w:t>
            </w:r>
          </w:p>
        </w:tc>
        <w:tc>
          <w:tcPr>
            <w:tcW w:w="1807" w:type="dxa"/>
            <w:tcMar>
              <w:top w:w="57" w:type="dxa"/>
            </w:tcMar>
            <w:vAlign w:val="center"/>
          </w:tcPr>
          <w:p w14:paraId="16110CB2"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2720B672"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2D040C95"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0F636974"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4EBE955D" w14:textId="77777777" w:rsidTr="007F0FDF">
        <w:trPr>
          <w:cantSplit/>
          <w:trHeight w:hRule="exact" w:val="340"/>
        </w:trPr>
        <w:tc>
          <w:tcPr>
            <w:tcW w:w="3085" w:type="dxa"/>
            <w:tcMar>
              <w:top w:w="57" w:type="dxa"/>
            </w:tcMar>
            <w:vAlign w:val="center"/>
          </w:tcPr>
          <w:p w14:paraId="3C80740C" w14:textId="77777777" w:rsidR="00865B1C" w:rsidRPr="00450458" w:rsidRDefault="00865B1C" w:rsidP="00865B1C">
            <w:pPr>
              <w:pStyle w:val="Taulu-teksti"/>
            </w:pPr>
            <w:r w:rsidRPr="00450458">
              <w:t>Sähkö</w:t>
            </w:r>
          </w:p>
        </w:tc>
        <w:tc>
          <w:tcPr>
            <w:tcW w:w="1807" w:type="dxa"/>
            <w:tcMar>
              <w:top w:w="57" w:type="dxa"/>
            </w:tcMar>
            <w:vAlign w:val="center"/>
          </w:tcPr>
          <w:p w14:paraId="26F0B585"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7B707BE4"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254DCC19"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349B8EB5"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0F876844" w14:textId="77777777" w:rsidTr="007F0FDF">
        <w:trPr>
          <w:cantSplit/>
          <w:trHeight w:hRule="exact" w:val="340"/>
        </w:trPr>
        <w:tc>
          <w:tcPr>
            <w:tcW w:w="3085" w:type="dxa"/>
            <w:tcMar>
              <w:top w:w="57" w:type="dxa"/>
            </w:tcMar>
            <w:vAlign w:val="center"/>
          </w:tcPr>
          <w:p w14:paraId="0074E1F0" w14:textId="77777777" w:rsidR="00865B1C" w:rsidRPr="00450458" w:rsidRDefault="00865B1C" w:rsidP="00865B1C">
            <w:pPr>
              <w:pStyle w:val="Taulu-teksti"/>
            </w:pPr>
            <w:r w:rsidRPr="00450458">
              <w:t>Kaukolämpö</w:t>
            </w:r>
          </w:p>
        </w:tc>
        <w:tc>
          <w:tcPr>
            <w:tcW w:w="1807" w:type="dxa"/>
            <w:tcMar>
              <w:top w:w="57" w:type="dxa"/>
            </w:tcMar>
            <w:vAlign w:val="center"/>
          </w:tcPr>
          <w:p w14:paraId="1F0C5CCD"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3850E92F"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130E84B5"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2F05E0A2"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0C4E2612" w14:textId="77777777" w:rsidTr="001D2788">
        <w:trPr>
          <w:cantSplit/>
          <w:trHeight w:hRule="exact" w:val="454"/>
        </w:trPr>
        <w:tc>
          <w:tcPr>
            <w:tcW w:w="3085" w:type="dxa"/>
            <w:tcMar>
              <w:top w:w="57" w:type="dxa"/>
            </w:tcMar>
          </w:tcPr>
          <w:p w14:paraId="58B7C222" w14:textId="77777777" w:rsidR="00865B1C" w:rsidRPr="00450458" w:rsidRDefault="00865B1C" w:rsidP="00865B1C">
            <w:pPr>
              <w:pStyle w:val="Taulu-kentannimi"/>
            </w:pPr>
            <w:r w:rsidRPr="00450458">
              <w:t>Muu, mikä:</w:t>
            </w:r>
          </w:p>
          <w:p w14:paraId="1C9F6C7E" w14:textId="77777777" w:rsidR="00865B1C" w:rsidRPr="00450458" w:rsidRDefault="00BF7DAE" w:rsidP="00865B1C">
            <w:pPr>
              <w:pStyle w:val="Taulu-teksti"/>
            </w:pPr>
            <w:r w:rsidRPr="00450458">
              <w:fldChar w:fldCharType="begin">
                <w:ffData>
                  <w:name w:val="Teksti2"/>
                  <w:enabled/>
                  <w:calcOnExit w:val="0"/>
                  <w:textInput/>
                </w:ffData>
              </w:fldChar>
            </w:r>
            <w:r w:rsidR="00E40191" w:rsidRPr="00450458">
              <w:instrText xml:space="preserve"> FORMTEXT </w:instrText>
            </w:r>
            <w:r w:rsidRPr="00450458">
              <w:fldChar w:fldCharType="separate"/>
            </w:r>
            <w:r w:rsidR="00E40191" w:rsidRPr="00450458">
              <w:t> </w:t>
            </w:r>
            <w:r w:rsidR="00E40191" w:rsidRPr="00450458">
              <w:t> </w:t>
            </w:r>
            <w:r w:rsidR="00E40191" w:rsidRPr="00450458">
              <w:t> </w:t>
            </w:r>
            <w:r w:rsidR="00E40191" w:rsidRPr="00450458">
              <w:t> </w:t>
            </w:r>
            <w:r w:rsidR="00E40191" w:rsidRPr="00450458">
              <w:t> </w:t>
            </w:r>
            <w:r w:rsidRPr="00450458">
              <w:fldChar w:fldCharType="end"/>
            </w:r>
          </w:p>
        </w:tc>
        <w:tc>
          <w:tcPr>
            <w:tcW w:w="1807" w:type="dxa"/>
            <w:tcMar>
              <w:top w:w="57" w:type="dxa"/>
            </w:tcMar>
            <w:vAlign w:val="center"/>
          </w:tcPr>
          <w:p w14:paraId="2B11E4F5"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688953E8"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7" w:type="dxa"/>
            <w:vAlign w:val="center"/>
          </w:tcPr>
          <w:p w14:paraId="7764E15D"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c>
          <w:tcPr>
            <w:tcW w:w="1808" w:type="dxa"/>
            <w:vAlign w:val="center"/>
          </w:tcPr>
          <w:p w14:paraId="7426B72D" w14:textId="77777777" w:rsidR="00865B1C" w:rsidRPr="00450458" w:rsidRDefault="00BF7DAE" w:rsidP="00E415F0">
            <w:pPr>
              <w:pStyle w:val="taulu-luku"/>
            </w:pPr>
            <w:r w:rsidRPr="00450458">
              <w:fldChar w:fldCharType="begin">
                <w:ffData>
                  <w:name w:val="Teksti1"/>
                  <w:enabled/>
                  <w:calcOnExit w:val="0"/>
                  <w:textInput/>
                </w:ffData>
              </w:fldChar>
            </w:r>
            <w:r w:rsidR="00865B1C" w:rsidRPr="00450458">
              <w:instrText xml:space="preserve"> FORMTEXT </w:instrText>
            </w:r>
            <w:r w:rsidRPr="00450458">
              <w:fldChar w:fldCharType="separate"/>
            </w:r>
            <w:r w:rsidR="00865B1C" w:rsidRPr="00450458">
              <w:t> </w:t>
            </w:r>
            <w:r w:rsidR="00865B1C" w:rsidRPr="00450458">
              <w:t> </w:t>
            </w:r>
            <w:r w:rsidR="00865B1C" w:rsidRPr="00450458">
              <w:t> </w:t>
            </w:r>
            <w:r w:rsidR="00865B1C" w:rsidRPr="00450458">
              <w:t> </w:t>
            </w:r>
            <w:r w:rsidR="00865B1C" w:rsidRPr="00450458">
              <w:t> </w:t>
            </w:r>
            <w:r w:rsidRPr="00450458">
              <w:fldChar w:fldCharType="end"/>
            </w:r>
          </w:p>
        </w:tc>
      </w:tr>
      <w:tr w:rsidR="00865B1C" w:rsidRPr="00450458" w14:paraId="50A67886" w14:textId="77777777" w:rsidTr="001D2788">
        <w:trPr>
          <w:cantSplit/>
          <w:trHeight w:hRule="exact" w:val="454"/>
        </w:trPr>
        <w:tc>
          <w:tcPr>
            <w:tcW w:w="10314" w:type="dxa"/>
            <w:gridSpan w:val="5"/>
            <w:tcMar>
              <w:top w:w="57" w:type="dxa"/>
            </w:tcMar>
          </w:tcPr>
          <w:p w14:paraId="2D174998" w14:textId="77777777" w:rsidR="00865B1C" w:rsidRPr="00450458" w:rsidRDefault="00865B1C" w:rsidP="00865B1C">
            <w:pPr>
              <w:pStyle w:val="Taulu-kentannimi"/>
            </w:pPr>
            <w:r w:rsidRPr="00450458">
              <w:t>Muut mahdolliset säästöt</w:t>
            </w:r>
          </w:p>
          <w:p w14:paraId="716F29E0" w14:textId="77777777" w:rsidR="00865B1C" w:rsidRPr="00450458" w:rsidRDefault="00BF7DAE" w:rsidP="005E4E3B">
            <w:pPr>
              <w:pStyle w:val="Taulu-taytto"/>
              <w:rPr>
                <w:sz w:val="14"/>
              </w:rPr>
            </w:pPr>
            <w:r w:rsidRPr="00450458">
              <w:fldChar w:fldCharType="begin">
                <w:ffData>
                  <w:name w:val="Teksti2"/>
                  <w:enabled/>
                  <w:calcOnExit w:val="0"/>
                  <w:textInput/>
                </w:ffData>
              </w:fldChar>
            </w:r>
            <w:r w:rsidR="00E40191" w:rsidRPr="00450458">
              <w:instrText xml:space="preserve"> FORMTEXT </w:instrText>
            </w:r>
            <w:r w:rsidRPr="00450458">
              <w:fldChar w:fldCharType="separate"/>
            </w:r>
            <w:r w:rsidR="00E40191" w:rsidRPr="00450458">
              <w:t> </w:t>
            </w:r>
            <w:r w:rsidR="00E40191" w:rsidRPr="00450458">
              <w:t> </w:t>
            </w:r>
            <w:r w:rsidR="00E40191" w:rsidRPr="00450458">
              <w:t> </w:t>
            </w:r>
            <w:r w:rsidR="00E40191" w:rsidRPr="00450458">
              <w:t> </w:t>
            </w:r>
            <w:r w:rsidR="00E40191" w:rsidRPr="00450458">
              <w:t> </w:t>
            </w:r>
            <w:r w:rsidRPr="00450458">
              <w:fldChar w:fldCharType="end"/>
            </w:r>
          </w:p>
        </w:tc>
      </w:tr>
      <w:tr w:rsidR="00865B1C" w:rsidRPr="00450458" w14:paraId="6613BBA7" w14:textId="77777777" w:rsidTr="001D2788">
        <w:trPr>
          <w:cantSplit/>
          <w:trHeight w:hRule="exact" w:val="454"/>
        </w:trPr>
        <w:tc>
          <w:tcPr>
            <w:tcW w:w="10314" w:type="dxa"/>
            <w:gridSpan w:val="5"/>
            <w:tcMar>
              <w:top w:w="57" w:type="dxa"/>
            </w:tcMar>
          </w:tcPr>
          <w:p w14:paraId="1D6A9A27" w14:textId="77777777" w:rsidR="00865B1C" w:rsidRPr="00450458" w:rsidRDefault="00865B1C" w:rsidP="00865B1C">
            <w:pPr>
              <w:pStyle w:val="Taulu-teksti"/>
              <w:rPr>
                <w:sz w:val="14"/>
              </w:rPr>
            </w:pPr>
            <w:r w:rsidRPr="00450458">
              <w:rPr>
                <w:sz w:val="14"/>
              </w:rPr>
              <w:t xml:space="preserve">Mahdollinen kustannusten lisäys </w:t>
            </w:r>
          </w:p>
          <w:p w14:paraId="1DA88C1B" w14:textId="77777777" w:rsidR="00865B1C" w:rsidRPr="00450458" w:rsidRDefault="00BF7DAE" w:rsidP="005E4E3B">
            <w:pPr>
              <w:pStyle w:val="Taulu-taytto"/>
              <w:rPr>
                <w:sz w:val="14"/>
              </w:rPr>
            </w:pPr>
            <w:r w:rsidRPr="00450458">
              <w:fldChar w:fldCharType="begin">
                <w:ffData>
                  <w:name w:val="Teksti2"/>
                  <w:enabled/>
                  <w:calcOnExit w:val="0"/>
                  <w:textInput/>
                </w:ffData>
              </w:fldChar>
            </w:r>
            <w:r w:rsidR="00E40191" w:rsidRPr="00450458">
              <w:instrText xml:space="preserve"> FORMTEXT </w:instrText>
            </w:r>
            <w:r w:rsidRPr="00450458">
              <w:fldChar w:fldCharType="separate"/>
            </w:r>
            <w:r w:rsidR="00E40191" w:rsidRPr="00450458">
              <w:t> </w:t>
            </w:r>
            <w:r w:rsidR="00E40191" w:rsidRPr="00450458">
              <w:t> </w:t>
            </w:r>
            <w:r w:rsidR="00E40191" w:rsidRPr="00450458">
              <w:t> </w:t>
            </w:r>
            <w:r w:rsidR="00E40191" w:rsidRPr="00450458">
              <w:t> </w:t>
            </w:r>
            <w:r w:rsidR="00E40191" w:rsidRPr="00450458">
              <w:t> </w:t>
            </w:r>
            <w:r w:rsidRPr="00450458">
              <w:fldChar w:fldCharType="end"/>
            </w:r>
          </w:p>
        </w:tc>
      </w:tr>
      <w:tr w:rsidR="00865B1C" w:rsidRPr="00450458" w14:paraId="1FD2A3A0" w14:textId="77777777" w:rsidTr="001D2788">
        <w:trPr>
          <w:cantSplit/>
          <w:trHeight w:hRule="exact" w:val="454"/>
        </w:trPr>
        <w:tc>
          <w:tcPr>
            <w:tcW w:w="10314" w:type="dxa"/>
            <w:gridSpan w:val="5"/>
            <w:tcMar>
              <w:top w:w="57" w:type="dxa"/>
            </w:tcMar>
          </w:tcPr>
          <w:p w14:paraId="1E12D953" w14:textId="77777777" w:rsidR="00865B1C" w:rsidRPr="00450458" w:rsidRDefault="00004042" w:rsidP="00865B1C">
            <w:pPr>
              <w:pStyle w:val="Taulu-teksti"/>
              <w:rPr>
                <w:sz w:val="14"/>
              </w:rPr>
            </w:pPr>
            <w:r>
              <w:rPr>
                <w:sz w:val="14"/>
              </w:rPr>
              <w:t>Vuotuinen netto</w:t>
            </w:r>
            <w:r w:rsidR="00865B1C" w:rsidRPr="00450458">
              <w:rPr>
                <w:sz w:val="14"/>
              </w:rPr>
              <w:t xml:space="preserve">säästö yhteensä </w:t>
            </w:r>
          </w:p>
          <w:p w14:paraId="54280EF5" w14:textId="77777777" w:rsidR="00865B1C" w:rsidRPr="00450458" w:rsidRDefault="00BF7DAE" w:rsidP="005E4E3B">
            <w:pPr>
              <w:pStyle w:val="Taulu-taytto"/>
              <w:rPr>
                <w:sz w:val="14"/>
              </w:rPr>
            </w:pPr>
            <w:r w:rsidRPr="00450458">
              <w:fldChar w:fldCharType="begin">
                <w:ffData>
                  <w:name w:val="Teksti2"/>
                  <w:enabled/>
                  <w:calcOnExit w:val="0"/>
                  <w:textInput/>
                </w:ffData>
              </w:fldChar>
            </w:r>
            <w:r w:rsidR="00E40191" w:rsidRPr="00450458">
              <w:instrText xml:space="preserve"> FORMTEXT </w:instrText>
            </w:r>
            <w:r w:rsidRPr="00450458">
              <w:fldChar w:fldCharType="separate"/>
            </w:r>
            <w:r w:rsidR="00E40191" w:rsidRPr="00450458">
              <w:t> </w:t>
            </w:r>
            <w:r w:rsidR="00E40191" w:rsidRPr="00450458">
              <w:t> </w:t>
            </w:r>
            <w:r w:rsidR="00E40191" w:rsidRPr="00450458">
              <w:t> </w:t>
            </w:r>
            <w:r w:rsidR="00E40191" w:rsidRPr="00450458">
              <w:t> </w:t>
            </w:r>
            <w:r w:rsidR="00E40191" w:rsidRPr="00450458">
              <w:t> </w:t>
            </w:r>
            <w:r w:rsidRPr="00450458">
              <w:fldChar w:fldCharType="end"/>
            </w:r>
          </w:p>
        </w:tc>
      </w:tr>
      <w:tr w:rsidR="00865B1C" w:rsidRPr="00450458" w14:paraId="1DD9C541" w14:textId="77777777" w:rsidTr="001D2788">
        <w:trPr>
          <w:cantSplit/>
          <w:trHeight w:hRule="exact" w:val="454"/>
        </w:trPr>
        <w:tc>
          <w:tcPr>
            <w:tcW w:w="10314" w:type="dxa"/>
            <w:gridSpan w:val="5"/>
            <w:tcMar>
              <w:top w:w="57" w:type="dxa"/>
            </w:tcMar>
          </w:tcPr>
          <w:p w14:paraId="6EDBE3B3" w14:textId="77777777" w:rsidR="00865B1C" w:rsidRPr="00450458" w:rsidRDefault="00865B1C" w:rsidP="00865B1C">
            <w:pPr>
              <w:pStyle w:val="Taulu-teksti"/>
              <w:rPr>
                <w:sz w:val="14"/>
              </w:rPr>
            </w:pPr>
            <w:r w:rsidRPr="00450458">
              <w:rPr>
                <w:sz w:val="14"/>
              </w:rPr>
              <w:t>Investoinnin koroton takaisinmaksuaika (= investointikustannus / vuotuinen kustannussäästö)</w:t>
            </w:r>
          </w:p>
          <w:p w14:paraId="04BB3B2C" w14:textId="77777777" w:rsidR="00865B1C" w:rsidRPr="00450458" w:rsidRDefault="00BF7DAE" w:rsidP="005E4E3B">
            <w:pPr>
              <w:pStyle w:val="Taulu-taytto"/>
              <w:rPr>
                <w:sz w:val="14"/>
              </w:rPr>
            </w:pPr>
            <w:r w:rsidRPr="00450458">
              <w:fldChar w:fldCharType="begin">
                <w:ffData>
                  <w:name w:val="Teksti2"/>
                  <w:enabled/>
                  <w:calcOnExit w:val="0"/>
                  <w:textInput/>
                </w:ffData>
              </w:fldChar>
            </w:r>
            <w:r w:rsidR="00E40191" w:rsidRPr="00450458">
              <w:instrText xml:space="preserve"> FORMTEXT </w:instrText>
            </w:r>
            <w:r w:rsidRPr="00450458">
              <w:fldChar w:fldCharType="separate"/>
            </w:r>
            <w:r w:rsidR="00E40191" w:rsidRPr="00450458">
              <w:t> </w:t>
            </w:r>
            <w:r w:rsidR="00E40191" w:rsidRPr="00450458">
              <w:t> </w:t>
            </w:r>
            <w:r w:rsidR="00E40191" w:rsidRPr="00450458">
              <w:t> </w:t>
            </w:r>
            <w:r w:rsidR="00E40191" w:rsidRPr="00450458">
              <w:t> </w:t>
            </w:r>
            <w:r w:rsidR="00E40191" w:rsidRPr="00450458">
              <w:t> </w:t>
            </w:r>
            <w:r w:rsidRPr="00450458">
              <w:fldChar w:fldCharType="end"/>
            </w:r>
          </w:p>
        </w:tc>
      </w:tr>
    </w:tbl>
    <w:p w14:paraId="4670FFEB" w14:textId="77777777" w:rsidR="00C36B85" w:rsidRDefault="00C36B85" w:rsidP="00375E05">
      <w:pPr>
        <w:pStyle w:val="taulu-otsikko"/>
        <w:ind w:left="284" w:hanging="284"/>
      </w:pPr>
    </w:p>
    <w:p w14:paraId="7816A1C6" w14:textId="77777777" w:rsidR="00865B1C" w:rsidRPr="00450458" w:rsidRDefault="002A615E" w:rsidP="00375E05">
      <w:pPr>
        <w:pStyle w:val="taulu-otsikko"/>
        <w:ind w:left="284" w:hanging="284"/>
      </w:pPr>
      <w:r>
        <w:lastRenderedPageBreak/>
        <w:t>7</w:t>
      </w:r>
      <w:r w:rsidR="00865B1C" w:rsidRPr="00450458">
        <w:t xml:space="preserve"> </w:t>
      </w:r>
      <w:r w:rsidR="00375E05">
        <w:tab/>
      </w:r>
      <w:r w:rsidR="00865B1C" w:rsidRPr="00450458">
        <w:t xml:space="preserve">LASKELMA </w:t>
      </w:r>
      <w:r w:rsidR="00004042" w:rsidRPr="00450458">
        <w:t xml:space="preserve">TUOTETTAVASTA ENERGIASTA </w:t>
      </w:r>
      <w:r w:rsidR="00004042">
        <w:t>JA KÄYTETTÄVISTÄ POLTTOAINEISTA</w:t>
      </w:r>
      <w:r w:rsidR="00375E05">
        <w:br/>
      </w:r>
      <w:r w:rsidR="00375E05" w:rsidRPr="0012525E">
        <w:rPr>
          <w:b w:val="0"/>
          <w:sz w:val="16"/>
          <w:szCs w:val="16"/>
        </w:rPr>
        <w:t>Laskelmassa selvitetään tuettavan uuden energiantuotantolaitoksen vuotuinen energiantuotanto polttoaineittain tai muutosinvestoinnin aiheuttama vastaava lisäys. Polttoainekustannuksia laskettaessa käytetään toimittajan kanssa sovittua tai todennäköistä hintaa.</w:t>
      </w:r>
    </w:p>
    <w:tbl>
      <w:tblPr>
        <w:tblStyle w:val="TaulukkoRuudukko"/>
        <w:tblW w:w="10301" w:type="dxa"/>
        <w:tblLook w:val="04A0" w:firstRow="1" w:lastRow="0" w:firstColumn="1" w:lastColumn="0" w:noHBand="0" w:noVBand="1"/>
      </w:tblPr>
      <w:tblGrid>
        <w:gridCol w:w="2235"/>
        <w:gridCol w:w="834"/>
        <w:gridCol w:w="1807"/>
        <w:gridCol w:w="1807"/>
        <w:gridCol w:w="1807"/>
        <w:gridCol w:w="1811"/>
      </w:tblGrid>
      <w:tr w:rsidR="008A77A8" w:rsidRPr="00450458" w14:paraId="78936E59" w14:textId="77777777" w:rsidTr="008A77A8">
        <w:trPr>
          <w:cantSplit/>
          <w:trHeight w:hRule="exact" w:val="624"/>
        </w:trPr>
        <w:tc>
          <w:tcPr>
            <w:tcW w:w="2235" w:type="dxa"/>
            <w:tcMar>
              <w:top w:w="57" w:type="dxa"/>
            </w:tcMar>
          </w:tcPr>
          <w:p w14:paraId="17492D1B" w14:textId="77777777" w:rsidR="008A77A8" w:rsidRPr="00450458" w:rsidRDefault="008A77A8" w:rsidP="00E415F0">
            <w:pPr>
              <w:pStyle w:val="Taulu-teksti"/>
              <w:rPr>
                <w:b/>
              </w:rPr>
            </w:pPr>
          </w:p>
          <w:p w14:paraId="6D54282B" w14:textId="77777777" w:rsidR="008A77A8" w:rsidRPr="00450458" w:rsidRDefault="008A77A8" w:rsidP="00E415F0">
            <w:pPr>
              <w:pStyle w:val="Taulu-teksti"/>
              <w:rPr>
                <w:b/>
              </w:rPr>
            </w:pPr>
          </w:p>
          <w:p w14:paraId="5095DEC6" w14:textId="77777777" w:rsidR="000C6338" w:rsidRDefault="008A77A8" w:rsidP="00E415F0">
            <w:pPr>
              <w:pStyle w:val="Taulu-teksti"/>
              <w:rPr>
                <w:b/>
              </w:rPr>
            </w:pPr>
            <w:r w:rsidRPr="00450458">
              <w:rPr>
                <w:b/>
              </w:rPr>
              <w:t>Käytettävä polttoaine</w:t>
            </w:r>
          </w:p>
          <w:p w14:paraId="2090342A" w14:textId="77777777" w:rsidR="000C6338" w:rsidRPr="000C6338" w:rsidRDefault="000C6338" w:rsidP="000C6338"/>
          <w:p w14:paraId="572DE7C1" w14:textId="77777777" w:rsidR="000C6338" w:rsidRDefault="000C6338" w:rsidP="000C6338"/>
          <w:p w14:paraId="1720AF4F" w14:textId="77777777" w:rsidR="008A77A8" w:rsidRPr="000C6338" w:rsidRDefault="008A77A8" w:rsidP="000C6338"/>
        </w:tc>
        <w:tc>
          <w:tcPr>
            <w:tcW w:w="834" w:type="dxa"/>
          </w:tcPr>
          <w:p w14:paraId="5BF21528" w14:textId="77777777" w:rsidR="008A77A8" w:rsidRPr="00450458" w:rsidRDefault="008A77A8" w:rsidP="00E415F0">
            <w:pPr>
              <w:pStyle w:val="Taulu-teksti"/>
              <w:rPr>
                <w:b/>
              </w:rPr>
            </w:pPr>
          </w:p>
          <w:p w14:paraId="712286DB" w14:textId="77777777" w:rsidR="008A77A8" w:rsidRPr="00450458" w:rsidRDefault="008A77A8" w:rsidP="00E415F0">
            <w:pPr>
              <w:pStyle w:val="Taulu-teksti"/>
              <w:rPr>
                <w:b/>
              </w:rPr>
            </w:pPr>
          </w:p>
          <w:p w14:paraId="549C6BE7" w14:textId="77777777" w:rsidR="008A77A8" w:rsidRPr="00450458" w:rsidRDefault="008A77A8" w:rsidP="00E415F0">
            <w:pPr>
              <w:pStyle w:val="Taulu-teksti"/>
              <w:rPr>
                <w:b/>
              </w:rPr>
            </w:pPr>
            <w:r w:rsidRPr="00450458">
              <w:rPr>
                <w:b/>
              </w:rPr>
              <w:t>Yksikkö</w:t>
            </w:r>
          </w:p>
        </w:tc>
        <w:tc>
          <w:tcPr>
            <w:tcW w:w="1807" w:type="dxa"/>
            <w:tcMar>
              <w:top w:w="57" w:type="dxa"/>
            </w:tcMar>
          </w:tcPr>
          <w:p w14:paraId="0FE46FF0" w14:textId="77777777" w:rsidR="008A77A8" w:rsidRPr="00450458" w:rsidRDefault="008A77A8" w:rsidP="00E415F0">
            <w:pPr>
              <w:pStyle w:val="Taulu-teksti"/>
              <w:rPr>
                <w:b/>
              </w:rPr>
            </w:pPr>
          </w:p>
          <w:p w14:paraId="49A6F6B2" w14:textId="77777777" w:rsidR="008A77A8" w:rsidRPr="00450458" w:rsidRDefault="008A77A8" w:rsidP="00E415F0">
            <w:pPr>
              <w:pStyle w:val="Taulu-teksti"/>
              <w:rPr>
                <w:b/>
              </w:rPr>
            </w:pPr>
            <w:r w:rsidRPr="00450458">
              <w:rPr>
                <w:b/>
              </w:rPr>
              <w:t>Lämpöarvo</w:t>
            </w:r>
          </w:p>
          <w:p w14:paraId="2552E075" w14:textId="77777777" w:rsidR="008A77A8" w:rsidRPr="00450458" w:rsidRDefault="008A77A8" w:rsidP="00E415F0">
            <w:pPr>
              <w:pStyle w:val="Taulu-teksti"/>
              <w:rPr>
                <w:b/>
              </w:rPr>
            </w:pPr>
            <w:r w:rsidRPr="00450458">
              <w:rPr>
                <w:b/>
              </w:rPr>
              <w:t>(MWh/yksikkö)</w:t>
            </w:r>
          </w:p>
        </w:tc>
        <w:tc>
          <w:tcPr>
            <w:tcW w:w="1807" w:type="dxa"/>
          </w:tcPr>
          <w:p w14:paraId="7779C184" w14:textId="77777777" w:rsidR="008A77A8" w:rsidRPr="00450458" w:rsidRDefault="008A77A8" w:rsidP="00E415F0">
            <w:pPr>
              <w:pStyle w:val="Taulu-teksti"/>
              <w:rPr>
                <w:b/>
              </w:rPr>
            </w:pPr>
          </w:p>
          <w:p w14:paraId="1501DD11" w14:textId="77777777" w:rsidR="008A77A8" w:rsidRPr="00450458" w:rsidRDefault="008A77A8" w:rsidP="00E415F0">
            <w:pPr>
              <w:pStyle w:val="Taulu-teksti"/>
              <w:rPr>
                <w:b/>
              </w:rPr>
            </w:pPr>
            <w:r w:rsidRPr="00450458">
              <w:rPr>
                <w:b/>
              </w:rPr>
              <w:t>Käyttö vuodessa</w:t>
            </w:r>
          </w:p>
          <w:p w14:paraId="038A8F40" w14:textId="77777777" w:rsidR="000C6338" w:rsidRDefault="008A77A8" w:rsidP="00E415F0">
            <w:pPr>
              <w:pStyle w:val="Taulu-teksti"/>
              <w:rPr>
                <w:b/>
              </w:rPr>
            </w:pPr>
            <w:r w:rsidRPr="00450458">
              <w:rPr>
                <w:b/>
              </w:rPr>
              <w:t>yksikköä</w:t>
            </w:r>
          </w:p>
          <w:p w14:paraId="75A634F5" w14:textId="77777777" w:rsidR="000C6338" w:rsidRPr="000C6338" w:rsidRDefault="000C6338" w:rsidP="000C6338"/>
          <w:p w14:paraId="044A8961" w14:textId="77777777" w:rsidR="008A77A8" w:rsidRPr="000C6338" w:rsidRDefault="008A77A8" w:rsidP="000C6338">
            <w:pPr>
              <w:jc w:val="center"/>
            </w:pPr>
          </w:p>
        </w:tc>
        <w:tc>
          <w:tcPr>
            <w:tcW w:w="1807" w:type="dxa"/>
          </w:tcPr>
          <w:p w14:paraId="3A84F0C8" w14:textId="77777777" w:rsidR="008A77A8" w:rsidRPr="00450458" w:rsidRDefault="008A77A8" w:rsidP="00E415F0">
            <w:pPr>
              <w:pStyle w:val="Taulu-teksti"/>
              <w:rPr>
                <w:b/>
              </w:rPr>
            </w:pPr>
            <w:r w:rsidRPr="00450458">
              <w:rPr>
                <w:b/>
              </w:rPr>
              <w:t xml:space="preserve">Kustannukset vuodessa </w:t>
            </w:r>
          </w:p>
          <w:p w14:paraId="1915F862" w14:textId="77777777" w:rsidR="008A77A8" w:rsidRPr="00450458" w:rsidRDefault="008A77A8" w:rsidP="00E415F0">
            <w:pPr>
              <w:pStyle w:val="Taulu-teksti"/>
              <w:rPr>
                <w:b/>
              </w:rPr>
            </w:pPr>
            <w:r w:rsidRPr="00450458">
              <w:rPr>
                <w:b/>
              </w:rPr>
              <w:t>(euroa)</w:t>
            </w:r>
          </w:p>
        </w:tc>
        <w:tc>
          <w:tcPr>
            <w:tcW w:w="1811" w:type="dxa"/>
          </w:tcPr>
          <w:p w14:paraId="7AE68544" w14:textId="77777777" w:rsidR="008A77A8" w:rsidRPr="00450458" w:rsidRDefault="008A77A8" w:rsidP="00E415F0">
            <w:pPr>
              <w:pStyle w:val="Taulu-teksti"/>
              <w:rPr>
                <w:b/>
              </w:rPr>
            </w:pPr>
            <w:r w:rsidRPr="00450458">
              <w:rPr>
                <w:b/>
              </w:rPr>
              <w:t>Polttoaineella tuotettu energia (MWh/a)</w:t>
            </w:r>
          </w:p>
        </w:tc>
      </w:tr>
      <w:tr w:rsidR="008A77A8" w:rsidRPr="00450458" w14:paraId="1D4D8421" w14:textId="77777777" w:rsidTr="008A77A8">
        <w:trPr>
          <w:cantSplit/>
          <w:trHeight w:hRule="exact" w:val="397"/>
        </w:trPr>
        <w:tc>
          <w:tcPr>
            <w:tcW w:w="2235" w:type="dxa"/>
            <w:tcMar>
              <w:top w:w="57" w:type="dxa"/>
            </w:tcMar>
            <w:vAlign w:val="center"/>
          </w:tcPr>
          <w:p w14:paraId="4AFD34DB" w14:textId="77777777" w:rsidR="008A77A8" w:rsidRPr="00450458" w:rsidRDefault="008A77A8" w:rsidP="00E415F0">
            <w:pPr>
              <w:pStyle w:val="Taulu-teksti"/>
            </w:pPr>
            <w:r w:rsidRPr="00450458">
              <w:t>Jyrsinturve</w:t>
            </w:r>
          </w:p>
        </w:tc>
        <w:tc>
          <w:tcPr>
            <w:tcW w:w="834" w:type="dxa"/>
            <w:vAlign w:val="center"/>
          </w:tcPr>
          <w:p w14:paraId="6EE19E61" w14:textId="77777777" w:rsidR="008A77A8" w:rsidRPr="00450458" w:rsidRDefault="00BF7DAE" w:rsidP="002B03B7">
            <w:pPr>
              <w:pStyle w:val="Taulu-taytto"/>
              <w:jc w:val="center"/>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tcMar>
              <w:top w:w="57" w:type="dxa"/>
            </w:tcMar>
            <w:vAlign w:val="center"/>
          </w:tcPr>
          <w:p w14:paraId="6085F3DC"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0DE92C3F"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455320E3"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11" w:type="dxa"/>
            <w:vAlign w:val="center"/>
          </w:tcPr>
          <w:p w14:paraId="2121808E"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r w:rsidR="008A77A8" w:rsidRPr="00450458" w14:paraId="3CADF16A" w14:textId="77777777" w:rsidTr="008A77A8">
        <w:trPr>
          <w:cantSplit/>
          <w:trHeight w:hRule="exact" w:val="397"/>
        </w:trPr>
        <w:tc>
          <w:tcPr>
            <w:tcW w:w="2235" w:type="dxa"/>
            <w:tcMar>
              <w:top w:w="57" w:type="dxa"/>
            </w:tcMar>
            <w:vAlign w:val="center"/>
          </w:tcPr>
          <w:p w14:paraId="41D2B6D6" w14:textId="77777777" w:rsidR="008A77A8" w:rsidRPr="00450458" w:rsidRDefault="008A77A8" w:rsidP="00E415F0">
            <w:pPr>
              <w:pStyle w:val="Taulu-teksti"/>
            </w:pPr>
            <w:r w:rsidRPr="00450458">
              <w:t>Palaturve</w:t>
            </w:r>
          </w:p>
        </w:tc>
        <w:tc>
          <w:tcPr>
            <w:tcW w:w="834" w:type="dxa"/>
            <w:vAlign w:val="center"/>
          </w:tcPr>
          <w:p w14:paraId="4BBD0935" w14:textId="77777777" w:rsidR="008A77A8" w:rsidRPr="00450458" w:rsidRDefault="00BF7DAE" w:rsidP="002B03B7">
            <w:pPr>
              <w:pStyle w:val="Taulu-taytto"/>
              <w:jc w:val="center"/>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tcMar>
              <w:top w:w="57" w:type="dxa"/>
            </w:tcMar>
            <w:vAlign w:val="center"/>
          </w:tcPr>
          <w:p w14:paraId="2E170B73"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451F0269"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51AC427F"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11" w:type="dxa"/>
            <w:vAlign w:val="center"/>
          </w:tcPr>
          <w:p w14:paraId="587FDF7F"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r w:rsidR="008A77A8" w:rsidRPr="00450458" w14:paraId="1437C82C" w14:textId="77777777" w:rsidTr="008A77A8">
        <w:trPr>
          <w:cantSplit/>
          <w:trHeight w:hRule="exact" w:val="397"/>
        </w:trPr>
        <w:tc>
          <w:tcPr>
            <w:tcW w:w="2235" w:type="dxa"/>
            <w:tcMar>
              <w:top w:w="57" w:type="dxa"/>
            </w:tcMar>
            <w:vAlign w:val="center"/>
          </w:tcPr>
          <w:p w14:paraId="78134705" w14:textId="77777777" w:rsidR="008A77A8" w:rsidRPr="00450458" w:rsidRDefault="008A77A8" w:rsidP="00E415F0">
            <w:pPr>
              <w:pStyle w:val="Taulu-teksti"/>
            </w:pPr>
            <w:r w:rsidRPr="00450458">
              <w:t>Puu</w:t>
            </w:r>
          </w:p>
        </w:tc>
        <w:tc>
          <w:tcPr>
            <w:tcW w:w="834" w:type="dxa"/>
            <w:vAlign w:val="center"/>
          </w:tcPr>
          <w:p w14:paraId="16989104" w14:textId="77777777" w:rsidR="008A77A8" w:rsidRPr="00450458" w:rsidRDefault="00BF7DAE" w:rsidP="002B03B7">
            <w:pPr>
              <w:pStyle w:val="Taulu-taytto"/>
              <w:jc w:val="center"/>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tcMar>
              <w:top w:w="57" w:type="dxa"/>
            </w:tcMar>
            <w:vAlign w:val="center"/>
          </w:tcPr>
          <w:p w14:paraId="76000637"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79FB5BEC"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3B0254F6"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11" w:type="dxa"/>
            <w:vAlign w:val="center"/>
          </w:tcPr>
          <w:p w14:paraId="63822E51"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r w:rsidR="008A77A8" w:rsidRPr="00450458" w14:paraId="4036622C" w14:textId="77777777" w:rsidTr="008A77A8">
        <w:trPr>
          <w:cantSplit/>
          <w:trHeight w:hRule="exact" w:val="454"/>
        </w:trPr>
        <w:tc>
          <w:tcPr>
            <w:tcW w:w="2235" w:type="dxa"/>
            <w:tcMar>
              <w:top w:w="57" w:type="dxa"/>
            </w:tcMar>
            <w:vAlign w:val="center"/>
          </w:tcPr>
          <w:p w14:paraId="3B07054B" w14:textId="77777777" w:rsidR="008A77A8" w:rsidRPr="00450458" w:rsidRDefault="008A77A8" w:rsidP="00E415F0">
            <w:pPr>
              <w:pStyle w:val="Taulu-kentannimi"/>
            </w:pPr>
            <w:r w:rsidRPr="00450458">
              <w:t>Muu biomassa, mikä:</w:t>
            </w:r>
          </w:p>
          <w:p w14:paraId="1762E8C3" w14:textId="77777777" w:rsidR="008A77A8" w:rsidRPr="00450458" w:rsidRDefault="00BF7DAE" w:rsidP="005E4E3B">
            <w:pPr>
              <w:pStyle w:val="Taulu-taytto"/>
            </w:pPr>
            <w:r w:rsidRPr="00450458">
              <w:fldChar w:fldCharType="begin">
                <w:ffData>
                  <w:name w:val="Teksti2"/>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834" w:type="dxa"/>
            <w:vAlign w:val="center"/>
          </w:tcPr>
          <w:p w14:paraId="48884480" w14:textId="77777777" w:rsidR="008A77A8" w:rsidRPr="00450458" w:rsidRDefault="00BF7DAE" w:rsidP="002B03B7">
            <w:pPr>
              <w:pStyle w:val="Taulu-taytto"/>
              <w:jc w:val="center"/>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tcMar>
              <w:top w:w="57" w:type="dxa"/>
            </w:tcMar>
            <w:vAlign w:val="center"/>
          </w:tcPr>
          <w:p w14:paraId="2EB8BD2A"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003DC5DC"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5CDC34FA"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11" w:type="dxa"/>
            <w:vAlign w:val="center"/>
          </w:tcPr>
          <w:p w14:paraId="06E95389"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r w:rsidR="008A77A8" w:rsidRPr="00450458" w14:paraId="2D8D3D72" w14:textId="77777777" w:rsidTr="008A77A8">
        <w:trPr>
          <w:cantSplit/>
          <w:trHeight w:hRule="exact" w:val="454"/>
        </w:trPr>
        <w:tc>
          <w:tcPr>
            <w:tcW w:w="2235" w:type="dxa"/>
            <w:tcMar>
              <w:top w:w="57" w:type="dxa"/>
            </w:tcMar>
            <w:vAlign w:val="center"/>
          </w:tcPr>
          <w:p w14:paraId="0160FCB1" w14:textId="77777777" w:rsidR="008A77A8" w:rsidRPr="00450458" w:rsidRDefault="008A77A8" w:rsidP="00E415F0">
            <w:pPr>
              <w:pStyle w:val="Taulu-kentannimi"/>
            </w:pPr>
            <w:r w:rsidRPr="00450458">
              <w:t>Fossiilinen polttoaine, mikä:</w:t>
            </w:r>
          </w:p>
          <w:p w14:paraId="00CAC974" w14:textId="77777777" w:rsidR="008A77A8" w:rsidRPr="00450458" w:rsidRDefault="00BF7DAE" w:rsidP="005E4E3B">
            <w:pPr>
              <w:pStyle w:val="Taulu-taytto"/>
            </w:pPr>
            <w:r w:rsidRPr="00450458">
              <w:fldChar w:fldCharType="begin">
                <w:ffData>
                  <w:name w:val="Teksti2"/>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834" w:type="dxa"/>
            <w:vAlign w:val="center"/>
          </w:tcPr>
          <w:p w14:paraId="7E9F0EA0" w14:textId="77777777" w:rsidR="008A77A8" w:rsidRPr="00450458" w:rsidRDefault="00BF7DAE" w:rsidP="002B03B7">
            <w:pPr>
              <w:pStyle w:val="Taulu-taytto"/>
              <w:jc w:val="center"/>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tcMar>
              <w:top w:w="57" w:type="dxa"/>
            </w:tcMar>
            <w:vAlign w:val="center"/>
          </w:tcPr>
          <w:p w14:paraId="37011143"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3F000FAE"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006665F9"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11" w:type="dxa"/>
            <w:vAlign w:val="center"/>
          </w:tcPr>
          <w:p w14:paraId="7362BA2D"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r w:rsidR="008A77A8" w:rsidRPr="00450458" w14:paraId="71C00742" w14:textId="77777777" w:rsidTr="00E415F0">
        <w:trPr>
          <w:cantSplit/>
          <w:trHeight w:hRule="exact" w:val="454"/>
        </w:trPr>
        <w:tc>
          <w:tcPr>
            <w:tcW w:w="2235" w:type="dxa"/>
            <w:tcMar>
              <w:top w:w="57" w:type="dxa"/>
            </w:tcMar>
          </w:tcPr>
          <w:p w14:paraId="1E7B1243" w14:textId="77777777" w:rsidR="008A77A8" w:rsidRPr="00450458" w:rsidRDefault="008A77A8" w:rsidP="00E415F0">
            <w:pPr>
              <w:pStyle w:val="Taulu-kentannimi"/>
            </w:pPr>
            <w:r w:rsidRPr="00450458">
              <w:t>Muu, mikä:</w:t>
            </w:r>
          </w:p>
          <w:p w14:paraId="727851A1" w14:textId="77777777" w:rsidR="008A77A8" w:rsidRPr="00450458" w:rsidRDefault="00BF7DAE" w:rsidP="005E4E3B">
            <w:pPr>
              <w:pStyle w:val="Taulu-taytto"/>
            </w:pPr>
            <w:r w:rsidRPr="00450458">
              <w:fldChar w:fldCharType="begin">
                <w:ffData>
                  <w:name w:val="Teksti2"/>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834" w:type="dxa"/>
            <w:vAlign w:val="center"/>
          </w:tcPr>
          <w:p w14:paraId="0CE07DA9" w14:textId="77777777" w:rsidR="008A77A8" w:rsidRPr="00450458" w:rsidRDefault="00BF7DAE" w:rsidP="002B03B7">
            <w:pPr>
              <w:pStyle w:val="Taulu-taytto"/>
              <w:jc w:val="center"/>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tcMar>
              <w:top w:w="57" w:type="dxa"/>
            </w:tcMar>
            <w:vAlign w:val="center"/>
          </w:tcPr>
          <w:p w14:paraId="1B416CBA"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37F4D51E"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07" w:type="dxa"/>
            <w:vAlign w:val="center"/>
          </w:tcPr>
          <w:p w14:paraId="46A0A68E"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c>
          <w:tcPr>
            <w:tcW w:w="1811" w:type="dxa"/>
            <w:vAlign w:val="center"/>
          </w:tcPr>
          <w:p w14:paraId="1C227A71" w14:textId="77777777" w:rsidR="008A77A8" w:rsidRPr="00450458" w:rsidRDefault="00BF7DAE" w:rsidP="00E415F0">
            <w:pPr>
              <w:pStyle w:val="taulu-luku"/>
            </w:pPr>
            <w:r w:rsidRPr="00450458">
              <w:fldChar w:fldCharType="begin">
                <w:ffData>
                  <w:name w:val="Teksti1"/>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bl>
    <w:p w14:paraId="6EE35061" w14:textId="77777777" w:rsidR="008A77A8" w:rsidRPr="00450458" w:rsidRDefault="002A615E" w:rsidP="00375E05">
      <w:pPr>
        <w:pStyle w:val="taulu-otsikko"/>
        <w:ind w:left="284" w:hanging="284"/>
      </w:pPr>
      <w:r>
        <w:t>8</w:t>
      </w:r>
      <w:r w:rsidR="008A77A8" w:rsidRPr="00450458">
        <w:t xml:space="preserve"> </w:t>
      </w:r>
      <w:r w:rsidR="0012525E">
        <w:tab/>
      </w:r>
      <w:r w:rsidR="008A77A8" w:rsidRPr="00450458">
        <w:t>LAITOSTIEDOT</w:t>
      </w:r>
    </w:p>
    <w:tbl>
      <w:tblPr>
        <w:tblStyle w:val="TaulukkoRuudukko"/>
        <w:tblW w:w="0" w:type="auto"/>
        <w:tblLook w:val="04A0" w:firstRow="1" w:lastRow="0" w:firstColumn="1" w:lastColumn="0" w:noHBand="0" w:noVBand="1"/>
      </w:tblPr>
      <w:tblGrid>
        <w:gridCol w:w="10195"/>
      </w:tblGrid>
      <w:tr w:rsidR="008A77A8" w:rsidRPr="00450458" w14:paraId="2EE27409" w14:textId="77777777" w:rsidTr="008A77A8">
        <w:trPr>
          <w:cantSplit/>
          <w:trHeight w:hRule="exact" w:val="567"/>
        </w:trPr>
        <w:tc>
          <w:tcPr>
            <w:tcW w:w="10314" w:type="dxa"/>
            <w:tcMar>
              <w:top w:w="57" w:type="dxa"/>
            </w:tcMar>
          </w:tcPr>
          <w:p w14:paraId="218F9E8A" w14:textId="77777777" w:rsidR="008A77A8" w:rsidRPr="00450458" w:rsidRDefault="008A77A8" w:rsidP="00E415F0">
            <w:pPr>
              <w:pStyle w:val="Taulu-taytto"/>
              <w:rPr>
                <w:sz w:val="14"/>
              </w:rPr>
            </w:pPr>
            <w:r w:rsidRPr="00450458">
              <w:rPr>
                <w:sz w:val="14"/>
              </w:rPr>
              <w:t>Vuosihyötysuhde ja rakennusaste, sähkö- ja lämpötehot (MW), huipun käyttöaika (h/a)</w:t>
            </w:r>
          </w:p>
          <w:p w14:paraId="1DC1CD01" w14:textId="77777777" w:rsidR="008A77A8" w:rsidRPr="00450458" w:rsidRDefault="00BF7DAE" w:rsidP="00E415F0">
            <w:pPr>
              <w:pStyle w:val="Taulu-taytto"/>
            </w:pPr>
            <w:r w:rsidRPr="00450458">
              <w:fldChar w:fldCharType="begin">
                <w:ffData>
                  <w:name w:val="Teksti2"/>
                  <w:enabled/>
                  <w:calcOnExit w:val="0"/>
                  <w:textInput/>
                </w:ffData>
              </w:fldChar>
            </w:r>
            <w:r w:rsidR="008A77A8" w:rsidRPr="00450458">
              <w:instrText xml:space="preserve"> FORMTEXT </w:instrText>
            </w:r>
            <w:r w:rsidRPr="00450458">
              <w:fldChar w:fldCharType="separate"/>
            </w:r>
            <w:r w:rsidR="008A77A8" w:rsidRPr="00450458">
              <w:t> </w:t>
            </w:r>
            <w:r w:rsidR="008A77A8" w:rsidRPr="00450458">
              <w:t> </w:t>
            </w:r>
            <w:r w:rsidR="008A77A8" w:rsidRPr="00450458">
              <w:t> </w:t>
            </w:r>
            <w:r w:rsidR="008A77A8" w:rsidRPr="00450458">
              <w:t> </w:t>
            </w:r>
            <w:r w:rsidR="008A77A8" w:rsidRPr="00450458">
              <w:t> </w:t>
            </w:r>
            <w:r w:rsidRPr="00450458">
              <w:fldChar w:fldCharType="end"/>
            </w:r>
          </w:p>
        </w:tc>
      </w:tr>
    </w:tbl>
    <w:p w14:paraId="408A3A7C" w14:textId="77777777" w:rsidR="004C1E3A" w:rsidRDefault="004C1E3A" w:rsidP="00FA42FF">
      <w:pPr>
        <w:pStyle w:val="taulu-otsikko"/>
        <w:ind w:left="284" w:hanging="284"/>
      </w:pPr>
    </w:p>
    <w:p w14:paraId="11F29040" w14:textId="77777777" w:rsidR="00E415F0" w:rsidRPr="001B77D6" w:rsidRDefault="002A615E" w:rsidP="0012525E">
      <w:pPr>
        <w:pStyle w:val="taulu-otsikko"/>
        <w:ind w:left="284" w:hanging="284"/>
        <w:rPr>
          <w:b w:val="0"/>
          <w:sz w:val="16"/>
          <w:szCs w:val="16"/>
        </w:rPr>
      </w:pPr>
      <w:r>
        <w:t>9</w:t>
      </w:r>
      <w:r w:rsidR="00E415F0" w:rsidRPr="00450458">
        <w:t xml:space="preserve"> </w:t>
      </w:r>
      <w:r w:rsidR="0012525E">
        <w:tab/>
      </w:r>
      <w:r w:rsidR="00E415F0" w:rsidRPr="00450458">
        <w:t>LASKELMA POLTTOAINEEN TUOTANTOHANKKEESTA</w:t>
      </w:r>
      <w:r w:rsidR="001B77D6">
        <w:br/>
      </w:r>
      <w:r w:rsidR="001B77D6" w:rsidRPr="001B77D6">
        <w:rPr>
          <w:b w:val="0"/>
          <w:sz w:val="16"/>
          <w:szCs w:val="16"/>
        </w:rPr>
        <w:t>Taulukossa esitetään kotimaisen polttoaineen tuotantoinvestoinnin vuosituotantotiedot. Polttoainetuotannon raaka- aineiden omistus, hankintatapa ja määrät selvitetään</w:t>
      </w:r>
      <w:r w:rsidR="00C36B85">
        <w:rPr>
          <w:b w:val="0"/>
          <w:sz w:val="16"/>
          <w:szCs w:val="16"/>
        </w:rPr>
        <w:t xml:space="preserve"> tarkemmin</w:t>
      </w:r>
      <w:r w:rsidR="001B77D6" w:rsidRPr="001B77D6">
        <w:rPr>
          <w:b w:val="0"/>
          <w:sz w:val="16"/>
          <w:szCs w:val="16"/>
        </w:rPr>
        <w:t xml:space="preserve"> liitteissä.</w:t>
      </w:r>
    </w:p>
    <w:tbl>
      <w:tblPr>
        <w:tblStyle w:val="TaulukkoRuudukko"/>
        <w:tblW w:w="10314" w:type="dxa"/>
        <w:tblLook w:val="04A0" w:firstRow="1" w:lastRow="0" w:firstColumn="1" w:lastColumn="0" w:noHBand="0" w:noVBand="1"/>
      </w:tblPr>
      <w:tblGrid>
        <w:gridCol w:w="1459"/>
        <w:gridCol w:w="828"/>
        <w:gridCol w:w="1605"/>
        <w:gridCol w:w="1605"/>
        <w:gridCol w:w="1606"/>
        <w:gridCol w:w="1605"/>
        <w:gridCol w:w="1606"/>
      </w:tblGrid>
      <w:tr w:rsidR="00E415F0" w:rsidRPr="00450458" w14:paraId="3CA4DCB6" w14:textId="77777777" w:rsidTr="00E415F0">
        <w:trPr>
          <w:cantSplit/>
          <w:trHeight w:hRule="exact" w:val="794"/>
        </w:trPr>
        <w:tc>
          <w:tcPr>
            <w:tcW w:w="1459" w:type="dxa"/>
            <w:tcMar>
              <w:top w:w="57" w:type="dxa"/>
            </w:tcMar>
          </w:tcPr>
          <w:p w14:paraId="21949BA1" w14:textId="77777777" w:rsidR="00E415F0" w:rsidRPr="00450458" w:rsidRDefault="00E415F0" w:rsidP="00E415F0">
            <w:pPr>
              <w:pStyle w:val="Taulu-teksti"/>
              <w:rPr>
                <w:b/>
              </w:rPr>
            </w:pPr>
          </w:p>
          <w:p w14:paraId="5D2321B0" w14:textId="77777777" w:rsidR="00E415F0" w:rsidRPr="00450458" w:rsidRDefault="00E415F0" w:rsidP="00E415F0">
            <w:pPr>
              <w:pStyle w:val="Taulu-teksti"/>
              <w:rPr>
                <w:b/>
              </w:rPr>
            </w:pPr>
          </w:p>
          <w:p w14:paraId="27D0519A" w14:textId="77777777" w:rsidR="00E415F0" w:rsidRPr="00450458" w:rsidRDefault="000D33D0" w:rsidP="000D33D0">
            <w:pPr>
              <w:pStyle w:val="Taulu-teksti"/>
              <w:rPr>
                <w:b/>
              </w:rPr>
            </w:pPr>
            <w:r>
              <w:rPr>
                <w:b/>
              </w:rPr>
              <w:t>Tuotettava</w:t>
            </w:r>
            <w:r>
              <w:rPr>
                <w:b/>
              </w:rPr>
              <w:br/>
            </w:r>
            <w:r w:rsidR="00E415F0" w:rsidRPr="00450458">
              <w:rPr>
                <w:b/>
              </w:rPr>
              <w:t>polttoaine</w:t>
            </w:r>
          </w:p>
        </w:tc>
        <w:tc>
          <w:tcPr>
            <w:tcW w:w="828" w:type="dxa"/>
          </w:tcPr>
          <w:p w14:paraId="7DD753AA" w14:textId="77777777" w:rsidR="00E415F0" w:rsidRPr="00450458" w:rsidRDefault="00E415F0" w:rsidP="00E415F0">
            <w:pPr>
              <w:pStyle w:val="Taulu-teksti"/>
              <w:rPr>
                <w:b/>
              </w:rPr>
            </w:pPr>
          </w:p>
          <w:p w14:paraId="48B18EFA" w14:textId="77777777" w:rsidR="00E415F0" w:rsidRPr="00450458" w:rsidRDefault="00E415F0" w:rsidP="00E415F0">
            <w:pPr>
              <w:pStyle w:val="Taulu-teksti"/>
              <w:rPr>
                <w:b/>
              </w:rPr>
            </w:pPr>
          </w:p>
          <w:p w14:paraId="5EC6EE27" w14:textId="77777777" w:rsidR="00E415F0" w:rsidRPr="00450458" w:rsidRDefault="00E415F0" w:rsidP="00E415F0">
            <w:pPr>
              <w:pStyle w:val="Taulu-teksti"/>
              <w:rPr>
                <w:b/>
              </w:rPr>
            </w:pPr>
          </w:p>
          <w:p w14:paraId="10AB2623" w14:textId="77777777" w:rsidR="00E415F0" w:rsidRPr="00450458" w:rsidRDefault="00E415F0" w:rsidP="00E415F0">
            <w:pPr>
              <w:pStyle w:val="Taulu-teksti"/>
              <w:rPr>
                <w:b/>
              </w:rPr>
            </w:pPr>
            <w:r w:rsidRPr="00450458">
              <w:rPr>
                <w:b/>
              </w:rPr>
              <w:t>Yksikkö</w:t>
            </w:r>
          </w:p>
        </w:tc>
        <w:tc>
          <w:tcPr>
            <w:tcW w:w="1605" w:type="dxa"/>
            <w:tcMar>
              <w:top w:w="57" w:type="dxa"/>
            </w:tcMar>
          </w:tcPr>
          <w:p w14:paraId="10E2C9A2" w14:textId="77777777" w:rsidR="00E415F0" w:rsidRPr="00450458" w:rsidRDefault="00E415F0" w:rsidP="00E415F0">
            <w:pPr>
              <w:pStyle w:val="Taulu-teksti"/>
              <w:rPr>
                <w:b/>
              </w:rPr>
            </w:pPr>
            <w:r w:rsidRPr="00450458">
              <w:rPr>
                <w:b/>
              </w:rPr>
              <w:t xml:space="preserve">Keskimääräinen tuotanto </w:t>
            </w:r>
          </w:p>
          <w:p w14:paraId="675E192D" w14:textId="77777777" w:rsidR="00E415F0" w:rsidRPr="00450458" w:rsidRDefault="00E415F0" w:rsidP="00E415F0">
            <w:pPr>
              <w:pStyle w:val="Taulu-teksti"/>
              <w:rPr>
                <w:b/>
              </w:rPr>
            </w:pPr>
            <w:r w:rsidRPr="00450458">
              <w:rPr>
                <w:b/>
              </w:rPr>
              <w:t xml:space="preserve">vuodessa </w:t>
            </w:r>
          </w:p>
          <w:p w14:paraId="1FF8BE93" w14:textId="77777777" w:rsidR="00E415F0" w:rsidRPr="00450458" w:rsidRDefault="00E415F0" w:rsidP="00E415F0">
            <w:pPr>
              <w:pStyle w:val="Taulu-teksti"/>
              <w:rPr>
                <w:b/>
              </w:rPr>
            </w:pPr>
            <w:r w:rsidRPr="00450458">
              <w:rPr>
                <w:b/>
              </w:rPr>
              <w:t>yksikköä</w:t>
            </w:r>
          </w:p>
        </w:tc>
        <w:tc>
          <w:tcPr>
            <w:tcW w:w="1605" w:type="dxa"/>
          </w:tcPr>
          <w:p w14:paraId="24B3BE1C" w14:textId="77777777" w:rsidR="00E415F0" w:rsidRPr="00450458" w:rsidRDefault="00E415F0" w:rsidP="00E415F0">
            <w:pPr>
              <w:pStyle w:val="Taulu-teksti"/>
              <w:rPr>
                <w:b/>
              </w:rPr>
            </w:pPr>
          </w:p>
          <w:p w14:paraId="1E90EE33" w14:textId="77777777" w:rsidR="00E415F0" w:rsidRPr="00450458" w:rsidRDefault="00E415F0" w:rsidP="00E415F0">
            <w:pPr>
              <w:pStyle w:val="Taulu-teksti"/>
              <w:rPr>
                <w:b/>
              </w:rPr>
            </w:pPr>
            <w:r w:rsidRPr="00450458">
              <w:rPr>
                <w:b/>
              </w:rPr>
              <w:t xml:space="preserve">Tuotanto- </w:t>
            </w:r>
          </w:p>
          <w:p w14:paraId="390ECC95" w14:textId="77777777" w:rsidR="00E415F0" w:rsidRPr="00450458" w:rsidRDefault="00E415F0" w:rsidP="00E415F0">
            <w:pPr>
              <w:pStyle w:val="Taulu-teksti"/>
              <w:rPr>
                <w:b/>
              </w:rPr>
            </w:pPr>
            <w:r w:rsidRPr="00450458">
              <w:rPr>
                <w:b/>
              </w:rPr>
              <w:t>kustannus (euroa/yksikkö)</w:t>
            </w:r>
          </w:p>
        </w:tc>
        <w:tc>
          <w:tcPr>
            <w:tcW w:w="1606" w:type="dxa"/>
          </w:tcPr>
          <w:p w14:paraId="07CB307F" w14:textId="77777777" w:rsidR="00E415F0" w:rsidRPr="00450458" w:rsidRDefault="00E415F0" w:rsidP="00E415F0">
            <w:pPr>
              <w:pStyle w:val="Taulu-teksti"/>
              <w:rPr>
                <w:b/>
              </w:rPr>
            </w:pPr>
          </w:p>
          <w:p w14:paraId="19102CBD" w14:textId="77777777" w:rsidR="00E415F0" w:rsidRPr="00450458" w:rsidRDefault="00E415F0" w:rsidP="00E415F0">
            <w:pPr>
              <w:pStyle w:val="Taulu-teksti"/>
              <w:rPr>
                <w:b/>
              </w:rPr>
            </w:pPr>
            <w:r w:rsidRPr="00450458">
              <w:rPr>
                <w:b/>
              </w:rPr>
              <w:t xml:space="preserve">Arvioitu </w:t>
            </w:r>
          </w:p>
          <w:p w14:paraId="1C9115C5" w14:textId="77777777" w:rsidR="00E415F0" w:rsidRPr="00450458" w:rsidRDefault="00E415F0" w:rsidP="00E415F0">
            <w:pPr>
              <w:pStyle w:val="Taulu-teksti"/>
              <w:rPr>
                <w:b/>
              </w:rPr>
            </w:pPr>
            <w:r w:rsidRPr="00450458">
              <w:rPr>
                <w:b/>
              </w:rPr>
              <w:t>myyntihinta (euroa/yksikkö)</w:t>
            </w:r>
          </w:p>
        </w:tc>
        <w:tc>
          <w:tcPr>
            <w:tcW w:w="1605" w:type="dxa"/>
          </w:tcPr>
          <w:p w14:paraId="04FCE882" w14:textId="77777777" w:rsidR="00E415F0" w:rsidRPr="00450458" w:rsidRDefault="00E415F0" w:rsidP="00E415F0">
            <w:pPr>
              <w:pStyle w:val="Taulu-teksti"/>
              <w:rPr>
                <w:b/>
              </w:rPr>
            </w:pPr>
            <w:r w:rsidRPr="00450458">
              <w:rPr>
                <w:b/>
              </w:rPr>
              <w:t>Tuotannon kokonais- energiasisältö (MWh/v)</w:t>
            </w:r>
          </w:p>
        </w:tc>
        <w:tc>
          <w:tcPr>
            <w:tcW w:w="1606" w:type="dxa"/>
          </w:tcPr>
          <w:p w14:paraId="757070B5" w14:textId="77777777" w:rsidR="00E415F0" w:rsidRPr="00450458" w:rsidRDefault="00E415F0" w:rsidP="00E415F0">
            <w:pPr>
              <w:pStyle w:val="Taulu-teksti"/>
              <w:rPr>
                <w:b/>
              </w:rPr>
            </w:pPr>
          </w:p>
          <w:p w14:paraId="75A0B368" w14:textId="77777777" w:rsidR="00E415F0" w:rsidRPr="00450458" w:rsidRDefault="00E415F0" w:rsidP="00E415F0">
            <w:pPr>
              <w:pStyle w:val="Taulu-teksti"/>
              <w:rPr>
                <w:b/>
              </w:rPr>
            </w:pPr>
          </w:p>
          <w:p w14:paraId="310F8D1A" w14:textId="77777777" w:rsidR="00E415F0" w:rsidRPr="00450458" w:rsidRDefault="00E415F0" w:rsidP="00E415F0">
            <w:pPr>
              <w:pStyle w:val="Taulu-teksti"/>
              <w:rPr>
                <w:b/>
              </w:rPr>
            </w:pPr>
            <w:r w:rsidRPr="00450458">
              <w:rPr>
                <w:b/>
              </w:rPr>
              <w:t>Raaka-aineiden omistuspohja</w:t>
            </w:r>
          </w:p>
        </w:tc>
      </w:tr>
      <w:tr w:rsidR="00E415F0" w:rsidRPr="00450458" w14:paraId="67D6F8F2" w14:textId="77777777" w:rsidTr="00E415F0">
        <w:trPr>
          <w:cantSplit/>
          <w:trHeight w:hRule="exact" w:val="397"/>
        </w:trPr>
        <w:tc>
          <w:tcPr>
            <w:tcW w:w="1459" w:type="dxa"/>
            <w:tcMar>
              <w:top w:w="57" w:type="dxa"/>
            </w:tcMar>
            <w:vAlign w:val="center"/>
          </w:tcPr>
          <w:p w14:paraId="1BB409C9" w14:textId="77777777" w:rsidR="00E415F0" w:rsidRPr="00450458" w:rsidRDefault="000D33D0" w:rsidP="00E415F0">
            <w:pPr>
              <w:pStyle w:val="Taulu-teksti"/>
            </w:pPr>
            <w:r>
              <w:t>Hake</w:t>
            </w:r>
          </w:p>
        </w:tc>
        <w:tc>
          <w:tcPr>
            <w:tcW w:w="828" w:type="dxa"/>
            <w:vAlign w:val="center"/>
          </w:tcPr>
          <w:p w14:paraId="64E82B6D"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tcMar>
              <w:top w:w="57" w:type="dxa"/>
            </w:tcMar>
            <w:vAlign w:val="center"/>
          </w:tcPr>
          <w:p w14:paraId="39D6D269"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vAlign w:val="center"/>
          </w:tcPr>
          <w:p w14:paraId="0152C982"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6" w:type="dxa"/>
            <w:vAlign w:val="center"/>
          </w:tcPr>
          <w:p w14:paraId="60093F04"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vAlign w:val="center"/>
          </w:tcPr>
          <w:p w14:paraId="5DC35E89"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6" w:type="dxa"/>
            <w:vAlign w:val="center"/>
          </w:tcPr>
          <w:p w14:paraId="2B0E8A28"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r>
      <w:tr w:rsidR="00E415F0" w:rsidRPr="00450458" w14:paraId="5CA05403" w14:textId="77777777" w:rsidTr="00E415F0">
        <w:trPr>
          <w:cantSplit/>
          <w:trHeight w:hRule="exact" w:val="397"/>
        </w:trPr>
        <w:tc>
          <w:tcPr>
            <w:tcW w:w="1459" w:type="dxa"/>
            <w:tcMar>
              <w:top w:w="57" w:type="dxa"/>
            </w:tcMar>
            <w:vAlign w:val="center"/>
          </w:tcPr>
          <w:p w14:paraId="3D1942A4" w14:textId="77777777" w:rsidR="00E415F0" w:rsidRPr="00450458" w:rsidRDefault="000D33D0" w:rsidP="00E415F0">
            <w:pPr>
              <w:pStyle w:val="Taulu-teksti"/>
            </w:pPr>
            <w:r>
              <w:t>Pelletti</w:t>
            </w:r>
          </w:p>
        </w:tc>
        <w:tc>
          <w:tcPr>
            <w:tcW w:w="828" w:type="dxa"/>
            <w:vAlign w:val="center"/>
          </w:tcPr>
          <w:p w14:paraId="0D1E688B"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tcMar>
              <w:top w:w="57" w:type="dxa"/>
            </w:tcMar>
            <w:vAlign w:val="center"/>
          </w:tcPr>
          <w:p w14:paraId="629D639A"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vAlign w:val="center"/>
          </w:tcPr>
          <w:p w14:paraId="4B02F33F"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6" w:type="dxa"/>
            <w:vAlign w:val="center"/>
          </w:tcPr>
          <w:p w14:paraId="4B3A8BBB"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vAlign w:val="center"/>
          </w:tcPr>
          <w:p w14:paraId="200F6897"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6" w:type="dxa"/>
            <w:vAlign w:val="center"/>
          </w:tcPr>
          <w:p w14:paraId="0A2C32AA"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r>
      <w:tr w:rsidR="00E415F0" w:rsidRPr="00450458" w14:paraId="78BDA7EC" w14:textId="77777777" w:rsidTr="000D33D0">
        <w:trPr>
          <w:cantSplit/>
          <w:trHeight w:hRule="exact" w:val="397"/>
        </w:trPr>
        <w:tc>
          <w:tcPr>
            <w:tcW w:w="1459" w:type="dxa"/>
            <w:tcMar>
              <w:top w:w="57" w:type="dxa"/>
            </w:tcMar>
            <w:vAlign w:val="center"/>
          </w:tcPr>
          <w:p w14:paraId="0DC3D008" w14:textId="77777777" w:rsidR="00E415F0" w:rsidRPr="00450458" w:rsidRDefault="000D33D0" w:rsidP="005E4E3B">
            <w:pPr>
              <w:pStyle w:val="Taulu-taytto"/>
            </w:pPr>
            <w:r>
              <w:t>Biokaasu</w:t>
            </w:r>
          </w:p>
        </w:tc>
        <w:tc>
          <w:tcPr>
            <w:tcW w:w="828" w:type="dxa"/>
            <w:vAlign w:val="center"/>
          </w:tcPr>
          <w:p w14:paraId="2C108DB0"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tcMar>
              <w:top w:w="57" w:type="dxa"/>
            </w:tcMar>
            <w:vAlign w:val="center"/>
          </w:tcPr>
          <w:p w14:paraId="1218570E"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vAlign w:val="center"/>
          </w:tcPr>
          <w:p w14:paraId="4AD07DD1"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6" w:type="dxa"/>
            <w:vAlign w:val="center"/>
          </w:tcPr>
          <w:p w14:paraId="3B778A93"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5" w:type="dxa"/>
            <w:vAlign w:val="center"/>
          </w:tcPr>
          <w:p w14:paraId="740C0676"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c>
          <w:tcPr>
            <w:tcW w:w="1606" w:type="dxa"/>
            <w:vAlign w:val="center"/>
          </w:tcPr>
          <w:p w14:paraId="0C60CDA3" w14:textId="77777777" w:rsidR="00E415F0" w:rsidRPr="00450458" w:rsidRDefault="00BF7DAE" w:rsidP="00E415F0">
            <w:pPr>
              <w:pStyle w:val="taulu-luku"/>
            </w:pPr>
            <w:r w:rsidRPr="00450458">
              <w:fldChar w:fldCharType="begin">
                <w:ffData>
                  <w:name w:val="Teksti1"/>
                  <w:enabled/>
                  <w:calcOnExit w:val="0"/>
                  <w:textInput/>
                </w:ffData>
              </w:fldChar>
            </w:r>
            <w:r w:rsidR="00E415F0" w:rsidRPr="00450458">
              <w:instrText xml:space="preserve"> FORMTEXT </w:instrText>
            </w:r>
            <w:r w:rsidRPr="00450458">
              <w:fldChar w:fldCharType="separate"/>
            </w:r>
            <w:r w:rsidR="00E415F0" w:rsidRPr="00450458">
              <w:t> </w:t>
            </w:r>
            <w:r w:rsidR="00E415F0" w:rsidRPr="00450458">
              <w:t> </w:t>
            </w:r>
            <w:r w:rsidR="00E415F0" w:rsidRPr="00450458">
              <w:t> </w:t>
            </w:r>
            <w:r w:rsidR="00E415F0" w:rsidRPr="00450458">
              <w:t> </w:t>
            </w:r>
            <w:r w:rsidR="00E415F0" w:rsidRPr="00450458">
              <w:t> </w:t>
            </w:r>
            <w:r w:rsidRPr="00450458">
              <w:fldChar w:fldCharType="end"/>
            </w:r>
          </w:p>
        </w:tc>
      </w:tr>
      <w:tr w:rsidR="000D33D0" w:rsidRPr="00450458" w14:paraId="49715254" w14:textId="77777777" w:rsidTr="000D33D0">
        <w:trPr>
          <w:cantSplit/>
          <w:trHeight w:hRule="exact" w:val="454"/>
        </w:trPr>
        <w:tc>
          <w:tcPr>
            <w:tcW w:w="1459" w:type="dxa"/>
            <w:tcMar>
              <w:top w:w="57" w:type="dxa"/>
            </w:tcMar>
            <w:vAlign w:val="center"/>
          </w:tcPr>
          <w:p w14:paraId="1EE01467" w14:textId="77777777" w:rsidR="000D33D0" w:rsidRDefault="000D33D0" w:rsidP="005E4E3B">
            <w:pPr>
              <w:pStyle w:val="Taulu-taytto"/>
            </w:pPr>
            <w:r>
              <w:t>Bioetanoli/</w:t>
            </w:r>
            <w:r>
              <w:br/>
              <w:t>biodiesel</w:t>
            </w:r>
          </w:p>
        </w:tc>
        <w:tc>
          <w:tcPr>
            <w:tcW w:w="828" w:type="dxa"/>
            <w:vAlign w:val="center"/>
          </w:tcPr>
          <w:p w14:paraId="157B7D13" w14:textId="77777777" w:rsidR="000D33D0" w:rsidRPr="00450458" w:rsidRDefault="00BF7DAE" w:rsidP="006A72F3">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5" w:type="dxa"/>
            <w:tcMar>
              <w:top w:w="57" w:type="dxa"/>
            </w:tcMar>
            <w:vAlign w:val="center"/>
          </w:tcPr>
          <w:p w14:paraId="3D7A0A95" w14:textId="77777777" w:rsidR="000D33D0" w:rsidRPr="00450458" w:rsidRDefault="00BF7DAE" w:rsidP="006A72F3">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5" w:type="dxa"/>
            <w:vAlign w:val="center"/>
          </w:tcPr>
          <w:p w14:paraId="0DF4D750" w14:textId="77777777" w:rsidR="000D33D0" w:rsidRPr="00450458" w:rsidRDefault="00BF7DAE" w:rsidP="006A72F3">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6" w:type="dxa"/>
            <w:vAlign w:val="center"/>
          </w:tcPr>
          <w:p w14:paraId="04F4E218" w14:textId="77777777" w:rsidR="000D33D0" w:rsidRPr="00450458" w:rsidRDefault="00BF7DAE" w:rsidP="006A72F3">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5" w:type="dxa"/>
            <w:vAlign w:val="center"/>
          </w:tcPr>
          <w:p w14:paraId="419277E1" w14:textId="77777777" w:rsidR="000D33D0" w:rsidRPr="00450458" w:rsidRDefault="00BF7DAE" w:rsidP="006A72F3">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6" w:type="dxa"/>
            <w:vAlign w:val="center"/>
          </w:tcPr>
          <w:p w14:paraId="2B0DBF51" w14:textId="77777777" w:rsidR="000D33D0" w:rsidRPr="00450458" w:rsidRDefault="00BF7DAE" w:rsidP="006A72F3">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r>
      <w:tr w:rsidR="000D33D0" w:rsidRPr="00450458" w14:paraId="51C94D06" w14:textId="77777777" w:rsidTr="00E415F0">
        <w:trPr>
          <w:cantSplit/>
          <w:trHeight w:hRule="exact" w:val="454"/>
        </w:trPr>
        <w:tc>
          <w:tcPr>
            <w:tcW w:w="1459" w:type="dxa"/>
            <w:tcMar>
              <w:top w:w="57" w:type="dxa"/>
            </w:tcMar>
          </w:tcPr>
          <w:p w14:paraId="1B703A6F" w14:textId="77777777" w:rsidR="000D33D0" w:rsidRPr="00450458" w:rsidRDefault="000D33D0" w:rsidP="00E415F0">
            <w:pPr>
              <w:pStyle w:val="Taulu-kentannimi"/>
            </w:pPr>
            <w:r w:rsidRPr="00450458">
              <w:t>Muu, mikä:</w:t>
            </w:r>
          </w:p>
          <w:p w14:paraId="3B7E669A" w14:textId="77777777" w:rsidR="000D33D0" w:rsidRPr="00450458" w:rsidRDefault="00BF7DAE" w:rsidP="005E4E3B">
            <w:pPr>
              <w:pStyle w:val="Taulu-taytto"/>
            </w:pPr>
            <w:r w:rsidRPr="00450458">
              <w:fldChar w:fldCharType="begin">
                <w:ffData>
                  <w:name w:val="Teksti2"/>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828" w:type="dxa"/>
            <w:vAlign w:val="center"/>
          </w:tcPr>
          <w:p w14:paraId="7B32F736" w14:textId="77777777" w:rsidR="000D33D0" w:rsidRPr="00450458" w:rsidRDefault="00BF7DAE" w:rsidP="00E415F0">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5" w:type="dxa"/>
            <w:tcMar>
              <w:top w:w="57" w:type="dxa"/>
            </w:tcMar>
            <w:vAlign w:val="center"/>
          </w:tcPr>
          <w:p w14:paraId="6D42C794" w14:textId="77777777" w:rsidR="000D33D0" w:rsidRPr="00450458" w:rsidRDefault="00BF7DAE" w:rsidP="00E415F0">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5" w:type="dxa"/>
            <w:vAlign w:val="center"/>
          </w:tcPr>
          <w:p w14:paraId="35EF6770" w14:textId="77777777" w:rsidR="000D33D0" w:rsidRPr="00450458" w:rsidRDefault="00BF7DAE" w:rsidP="00E415F0">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6" w:type="dxa"/>
            <w:vAlign w:val="center"/>
          </w:tcPr>
          <w:p w14:paraId="3C5FF21A" w14:textId="77777777" w:rsidR="000D33D0" w:rsidRPr="00450458" w:rsidRDefault="00BF7DAE" w:rsidP="00E415F0">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5" w:type="dxa"/>
            <w:vAlign w:val="center"/>
          </w:tcPr>
          <w:p w14:paraId="47D7B50C" w14:textId="77777777" w:rsidR="000D33D0" w:rsidRPr="00450458" w:rsidRDefault="00BF7DAE" w:rsidP="00E415F0">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c>
          <w:tcPr>
            <w:tcW w:w="1606" w:type="dxa"/>
            <w:vAlign w:val="center"/>
          </w:tcPr>
          <w:p w14:paraId="394972E3" w14:textId="77777777" w:rsidR="000D33D0" w:rsidRPr="00450458" w:rsidRDefault="00BF7DAE" w:rsidP="00E415F0">
            <w:pPr>
              <w:pStyle w:val="taulu-luku"/>
            </w:pPr>
            <w:r w:rsidRPr="00450458">
              <w:fldChar w:fldCharType="begin">
                <w:ffData>
                  <w:name w:val="Teksti1"/>
                  <w:enabled/>
                  <w:calcOnExit w:val="0"/>
                  <w:textInput/>
                </w:ffData>
              </w:fldChar>
            </w:r>
            <w:r w:rsidR="000D33D0" w:rsidRPr="00450458">
              <w:instrText xml:space="preserve"> FORMTEXT </w:instrText>
            </w:r>
            <w:r w:rsidRPr="00450458">
              <w:fldChar w:fldCharType="separate"/>
            </w:r>
            <w:r w:rsidR="000D33D0" w:rsidRPr="00450458">
              <w:t> </w:t>
            </w:r>
            <w:r w:rsidR="000D33D0" w:rsidRPr="00450458">
              <w:t> </w:t>
            </w:r>
            <w:r w:rsidR="000D33D0" w:rsidRPr="00450458">
              <w:t> </w:t>
            </w:r>
            <w:r w:rsidR="000D33D0" w:rsidRPr="00450458">
              <w:t> </w:t>
            </w:r>
            <w:r w:rsidR="000D33D0" w:rsidRPr="00450458">
              <w:t> </w:t>
            </w:r>
            <w:r w:rsidRPr="00450458">
              <w:fldChar w:fldCharType="end"/>
            </w:r>
          </w:p>
        </w:tc>
      </w:tr>
      <w:tr w:rsidR="00A45273" w:rsidRPr="00450458" w14:paraId="274644B7" w14:textId="77777777" w:rsidTr="00E415F0">
        <w:trPr>
          <w:cantSplit/>
          <w:trHeight w:hRule="exact" w:val="454"/>
        </w:trPr>
        <w:tc>
          <w:tcPr>
            <w:tcW w:w="1459" w:type="dxa"/>
            <w:tcMar>
              <w:top w:w="57" w:type="dxa"/>
            </w:tcMar>
          </w:tcPr>
          <w:p w14:paraId="329CC1DD" w14:textId="77777777" w:rsidR="00A45273" w:rsidRPr="00450458" w:rsidRDefault="00A45273" w:rsidP="00004042">
            <w:pPr>
              <w:pStyle w:val="Taulu-kentannimi"/>
            </w:pPr>
            <w:r w:rsidRPr="00450458">
              <w:t>Muu, mikä:</w:t>
            </w:r>
          </w:p>
          <w:p w14:paraId="42C5F73A" w14:textId="77777777" w:rsidR="00A45273" w:rsidRPr="00450458" w:rsidRDefault="00A45273" w:rsidP="00004042">
            <w:pPr>
              <w:pStyle w:val="Taulu-taytto"/>
            </w:pPr>
            <w:r w:rsidRPr="00450458">
              <w:fldChar w:fldCharType="begin">
                <w:ffData>
                  <w:name w:val="Teksti2"/>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828" w:type="dxa"/>
            <w:vAlign w:val="center"/>
          </w:tcPr>
          <w:p w14:paraId="3FAA51E6" w14:textId="77777777" w:rsidR="00A45273" w:rsidRPr="00450458" w:rsidRDefault="00A45273" w:rsidP="00004042">
            <w:pPr>
              <w:pStyle w:val="taulu-luku"/>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1605" w:type="dxa"/>
            <w:tcMar>
              <w:top w:w="57" w:type="dxa"/>
            </w:tcMar>
            <w:vAlign w:val="center"/>
          </w:tcPr>
          <w:p w14:paraId="0414B8A1" w14:textId="77777777" w:rsidR="00A45273" w:rsidRPr="00450458" w:rsidRDefault="00A45273" w:rsidP="00004042">
            <w:pPr>
              <w:pStyle w:val="taulu-luku"/>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1605" w:type="dxa"/>
            <w:vAlign w:val="center"/>
          </w:tcPr>
          <w:p w14:paraId="29FBA453" w14:textId="77777777" w:rsidR="00A45273" w:rsidRPr="00450458" w:rsidRDefault="00A45273" w:rsidP="00004042">
            <w:pPr>
              <w:pStyle w:val="taulu-luku"/>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1606" w:type="dxa"/>
            <w:vAlign w:val="center"/>
          </w:tcPr>
          <w:p w14:paraId="35DBC198" w14:textId="77777777" w:rsidR="00A45273" w:rsidRPr="00450458" w:rsidRDefault="00A45273" w:rsidP="00004042">
            <w:pPr>
              <w:pStyle w:val="taulu-luku"/>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1605" w:type="dxa"/>
            <w:vAlign w:val="center"/>
          </w:tcPr>
          <w:p w14:paraId="4A9EBBF6" w14:textId="77777777" w:rsidR="00A45273" w:rsidRPr="00450458" w:rsidRDefault="00A45273" w:rsidP="00004042">
            <w:pPr>
              <w:pStyle w:val="taulu-luku"/>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c>
          <w:tcPr>
            <w:tcW w:w="1606" w:type="dxa"/>
            <w:vAlign w:val="center"/>
          </w:tcPr>
          <w:p w14:paraId="469D9ABE" w14:textId="77777777" w:rsidR="00A45273" w:rsidRPr="00450458" w:rsidRDefault="00A45273" w:rsidP="00004042">
            <w:pPr>
              <w:pStyle w:val="taulu-luku"/>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r>
    </w:tbl>
    <w:p w14:paraId="4DC6E437" w14:textId="77777777" w:rsidR="00E415F0" w:rsidRPr="00450458" w:rsidRDefault="002A615E" w:rsidP="0012525E">
      <w:pPr>
        <w:pStyle w:val="taulu-otsikko"/>
        <w:ind w:left="284" w:hanging="284"/>
      </w:pPr>
      <w:r>
        <w:t>10</w:t>
      </w:r>
      <w:r w:rsidR="00E415F0" w:rsidRPr="00450458">
        <w:t xml:space="preserve"> </w:t>
      </w:r>
      <w:r w:rsidR="0012525E">
        <w:tab/>
      </w:r>
      <w:r w:rsidR="00E415F0" w:rsidRPr="00450458">
        <w:t>TUOTETTAVAN POLTTOAINEEN TOIMITUSKOHTEET</w:t>
      </w:r>
    </w:p>
    <w:tbl>
      <w:tblPr>
        <w:tblStyle w:val="TaulukkoRuudukko"/>
        <w:tblW w:w="0" w:type="auto"/>
        <w:tblLook w:val="04A0" w:firstRow="1" w:lastRow="0" w:firstColumn="1" w:lastColumn="0" w:noHBand="0" w:noVBand="1"/>
      </w:tblPr>
      <w:tblGrid>
        <w:gridCol w:w="2518"/>
        <w:gridCol w:w="2206"/>
        <w:gridCol w:w="1168"/>
        <w:gridCol w:w="1407"/>
        <w:gridCol w:w="2896"/>
      </w:tblGrid>
      <w:tr w:rsidR="00E415F0" w:rsidRPr="00450458" w14:paraId="39703CB4" w14:textId="77777777" w:rsidTr="00FA75C2">
        <w:trPr>
          <w:cantSplit/>
          <w:trHeight w:hRule="exact" w:val="454"/>
        </w:trPr>
        <w:tc>
          <w:tcPr>
            <w:tcW w:w="2518" w:type="dxa"/>
            <w:tcMar>
              <w:top w:w="57" w:type="dxa"/>
            </w:tcMar>
          </w:tcPr>
          <w:p w14:paraId="622DF39C" w14:textId="77777777" w:rsidR="00E415F0" w:rsidRPr="00450458" w:rsidRDefault="00E415F0" w:rsidP="00E415F0">
            <w:pPr>
              <w:pStyle w:val="Taulu-teksti"/>
              <w:rPr>
                <w:b/>
              </w:rPr>
            </w:pPr>
          </w:p>
          <w:p w14:paraId="17E79B84" w14:textId="77777777" w:rsidR="00E415F0" w:rsidRPr="00450458" w:rsidRDefault="00E415F0" w:rsidP="00E415F0">
            <w:pPr>
              <w:pStyle w:val="Taulu-teksti"/>
              <w:rPr>
                <w:b/>
              </w:rPr>
            </w:pPr>
            <w:r w:rsidRPr="00450458">
              <w:rPr>
                <w:b/>
              </w:rPr>
              <w:t>Käyttäjälaitos / ostaja</w:t>
            </w:r>
          </w:p>
        </w:tc>
        <w:tc>
          <w:tcPr>
            <w:tcW w:w="2206" w:type="dxa"/>
          </w:tcPr>
          <w:p w14:paraId="2B45C363" w14:textId="77777777" w:rsidR="001D2788" w:rsidRPr="00450458" w:rsidRDefault="001D2788" w:rsidP="00E415F0">
            <w:pPr>
              <w:pStyle w:val="Taulu-teksti"/>
              <w:rPr>
                <w:b/>
              </w:rPr>
            </w:pPr>
          </w:p>
          <w:p w14:paraId="2E657BCA" w14:textId="77777777" w:rsidR="00E415F0" w:rsidRPr="00450458" w:rsidRDefault="00E415F0" w:rsidP="00E415F0">
            <w:pPr>
              <w:pStyle w:val="Taulu-teksti"/>
              <w:rPr>
                <w:b/>
              </w:rPr>
            </w:pPr>
            <w:r w:rsidRPr="00450458">
              <w:rPr>
                <w:b/>
              </w:rPr>
              <w:t>Polttoaine</w:t>
            </w:r>
          </w:p>
        </w:tc>
        <w:tc>
          <w:tcPr>
            <w:tcW w:w="1168" w:type="dxa"/>
            <w:tcMar>
              <w:top w:w="57" w:type="dxa"/>
            </w:tcMar>
          </w:tcPr>
          <w:p w14:paraId="064AD186" w14:textId="77777777" w:rsidR="00E415F0" w:rsidRPr="00450458" w:rsidRDefault="00E415F0" w:rsidP="00E415F0">
            <w:pPr>
              <w:pStyle w:val="Taulu-teksti"/>
              <w:rPr>
                <w:b/>
              </w:rPr>
            </w:pPr>
          </w:p>
          <w:p w14:paraId="7F54ACAF" w14:textId="77777777" w:rsidR="00E415F0" w:rsidRPr="00450458" w:rsidRDefault="00E415F0" w:rsidP="00E415F0">
            <w:pPr>
              <w:pStyle w:val="Taulu-teksti"/>
              <w:rPr>
                <w:b/>
              </w:rPr>
            </w:pPr>
            <w:r w:rsidRPr="00450458">
              <w:rPr>
                <w:b/>
              </w:rPr>
              <w:t>Yksikkö</w:t>
            </w:r>
          </w:p>
        </w:tc>
        <w:tc>
          <w:tcPr>
            <w:tcW w:w="1407" w:type="dxa"/>
          </w:tcPr>
          <w:p w14:paraId="6E71BFD0" w14:textId="77777777" w:rsidR="00E415F0" w:rsidRPr="00450458" w:rsidRDefault="00E415F0" w:rsidP="00E415F0">
            <w:pPr>
              <w:pStyle w:val="Taulu-teksti"/>
              <w:rPr>
                <w:b/>
              </w:rPr>
            </w:pPr>
            <w:r w:rsidRPr="00450458">
              <w:rPr>
                <w:b/>
              </w:rPr>
              <w:t xml:space="preserve">Vuotuinen </w:t>
            </w:r>
          </w:p>
          <w:p w14:paraId="1CD893B6" w14:textId="77777777" w:rsidR="00E415F0" w:rsidRPr="00450458" w:rsidRDefault="00E415F0" w:rsidP="00E415F0">
            <w:pPr>
              <w:pStyle w:val="Taulu-teksti"/>
              <w:rPr>
                <w:b/>
              </w:rPr>
            </w:pPr>
            <w:r w:rsidRPr="00450458">
              <w:rPr>
                <w:b/>
              </w:rPr>
              <w:t>määrä yksikköä</w:t>
            </w:r>
          </w:p>
        </w:tc>
        <w:tc>
          <w:tcPr>
            <w:tcW w:w="2896" w:type="dxa"/>
          </w:tcPr>
          <w:p w14:paraId="3BA77E6A" w14:textId="77777777" w:rsidR="001D2788" w:rsidRPr="00450458" w:rsidRDefault="001D2788" w:rsidP="00E415F0">
            <w:pPr>
              <w:pStyle w:val="Taulu-teksti"/>
              <w:rPr>
                <w:b/>
              </w:rPr>
            </w:pPr>
          </w:p>
          <w:p w14:paraId="23A9856C" w14:textId="77777777" w:rsidR="00E415F0" w:rsidRPr="00450458" w:rsidRDefault="00E415F0" w:rsidP="00E415F0">
            <w:pPr>
              <w:pStyle w:val="Taulu-teksti"/>
              <w:rPr>
                <w:b/>
              </w:rPr>
            </w:pPr>
            <w:r w:rsidRPr="00450458">
              <w:rPr>
                <w:b/>
              </w:rPr>
              <w:t>Toimituksen sopimustilanne</w:t>
            </w:r>
          </w:p>
        </w:tc>
      </w:tr>
      <w:tr w:rsidR="001D2788" w:rsidRPr="00450458" w14:paraId="0914078F" w14:textId="77777777" w:rsidTr="00FA75C2">
        <w:trPr>
          <w:cantSplit/>
          <w:trHeight w:hRule="exact" w:val="397"/>
        </w:trPr>
        <w:tc>
          <w:tcPr>
            <w:tcW w:w="2518" w:type="dxa"/>
            <w:tcMar>
              <w:top w:w="57" w:type="dxa"/>
            </w:tcMar>
            <w:vAlign w:val="center"/>
          </w:tcPr>
          <w:p w14:paraId="21D58F46" w14:textId="77777777" w:rsidR="001D2788" w:rsidRPr="00450458" w:rsidRDefault="00BF7DAE" w:rsidP="002B03B7">
            <w:pPr>
              <w:pStyle w:val="Taulu-taytto"/>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206" w:type="dxa"/>
            <w:vAlign w:val="center"/>
          </w:tcPr>
          <w:p w14:paraId="18E627A8" w14:textId="77777777" w:rsidR="001D2788" w:rsidRPr="00450458" w:rsidRDefault="00BF7DAE" w:rsidP="006A72F3">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168" w:type="dxa"/>
            <w:tcMar>
              <w:top w:w="57" w:type="dxa"/>
            </w:tcMar>
            <w:vAlign w:val="center"/>
          </w:tcPr>
          <w:p w14:paraId="508C067C" w14:textId="77777777" w:rsidR="001D2788" w:rsidRPr="00450458" w:rsidRDefault="00BF7DAE" w:rsidP="002B03B7">
            <w:pPr>
              <w:pStyle w:val="Taulu-taytto"/>
              <w:jc w:val="center"/>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407" w:type="dxa"/>
            <w:vAlign w:val="center"/>
          </w:tcPr>
          <w:p w14:paraId="26E1B491"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896" w:type="dxa"/>
            <w:vAlign w:val="center"/>
          </w:tcPr>
          <w:p w14:paraId="3BD8D945"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r>
      <w:tr w:rsidR="001D2788" w:rsidRPr="00450458" w14:paraId="58E49F4C" w14:textId="77777777" w:rsidTr="00FA75C2">
        <w:trPr>
          <w:cantSplit/>
          <w:trHeight w:hRule="exact" w:val="397"/>
        </w:trPr>
        <w:tc>
          <w:tcPr>
            <w:tcW w:w="2518" w:type="dxa"/>
            <w:tcMar>
              <w:top w:w="57" w:type="dxa"/>
            </w:tcMar>
            <w:vAlign w:val="center"/>
          </w:tcPr>
          <w:p w14:paraId="6072A41B" w14:textId="77777777" w:rsidR="001D2788" w:rsidRPr="00450458" w:rsidRDefault="00BF7DAE" w:rsidP="002B03B7">
            <w:pPr>
              <w:pStyle w:val="Taulu-taytto"/>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206" w:type="dxa"/>
            <w:vAlign w:val="center"/>
          </w:tcPr>
          <w:p w14:paraId="290E91A0" w14:textId="77777777" w:rsidR="001D2788" w:rsidRPr="00450458" w:rsidRDefault="00BF7DAE" w:rsidP="006A72F3">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168" w:type="dxa"/>
            <w:tcMar>
              <w:top w:w="57" w:type="dxa"/>
            </w:tcMar>
            <w:vAlign w:val="center"/>
          </w:tcPr>
          <w:p w14:paraId="2EF57D98" w14:textId="77777777" w:rsidR="001D2788" w:rsidRPr="00450458" w:rsidRDefault="00BF7DAE" w:rsidP="002B03B7">
            <w:pPr>
              <w:pStyle w:val="Taulu-taytto"/>
              <w:jc w:val="center"/>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407" w:type="dxa"/>
            <w:vAlign w:val="center"/>
          </w:tcPr>
          <w:p w14:paraId="1ADFFB39"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896" w:type="dxa"/>
            <w:vAlign w:val="center"/>
          </w:tcPr>
          <w:p w14:paraId="1DB58CBB"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r>
      <w:tr w:rsidR="001D2788" w:rsidRPr="00450458" w14:paraId="55CDE3C2" w14:textId="77777777" w:rsidTr="00FA75C2">
        <w:trPr>
          <w:cantSplit/>
          <w:trHeight w:hRule="exact" w:val="397"/>
        </w:trPr>
        <w:tc>
          <w:tcPr>
            <w:tcW w:w="2518" w:type="dxa"/>
            <w:tcMar>
              <w:top w:w="57" w:type="dxa"/>
            </w:tcMar>
            <w:vAlign w:val="center"/>
          </w:tcPr>
          <w:p w14:paraId="55C01DBF" w14:textId="77777777" w:rsidR="001D2788" w:rsidRPr="00450458" w:rsidRDefault="00BF7DAE" w:rsidP="002B03B7">
            <w:pPr>
              <w:pStyle w:val="Taulu-taytto"/>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206" w:type="dxa"/>
            <w:vAlign w:val="center"/>
          </w:tcPr>
          <w:p w14:paraId="4641FAE2" w14:textId="77777777" w:rsidR="001D2788" w:rsidRPr="00450458" w:rsidRDefault="00BF7DAE" w:rsidP="006A72F3">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168" w:type="dxa"/>
            <w:tcMar>
              <w:top w:w="57" w:type="dxa"/>
            </w:tcMar>
            <w:vAlign w:val="center"/>
          </w:tcPr>
          <w:p w14:paraId="6C42896A" w14:textId="77777777" w:rsidR="001D2788" w:rsidRPr="00450458" w:rsidRDefault="00BF7DAE" w:rsidP="002B03B7">
            <w:pPr>
              <w:pStyle w:val="Taulu-taytto"/>
              <w:jc w:val="center"/>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407" w:type="dxa"/>
            <w:vAlign w:val="center"/>
          </w:tcPr>
          <w:p w14:paraId="4F9E9521"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896" w:type="dxa"/>
            <w:vAlign w:val="center"/>
          </w:tcPr>
          <w:p w14:paraId="11CBE2F1"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r>
      <w:tr w:rsidR="001D2788" w:rsidRPr="00450458" w14:paraId="55F146D6" w14:textId="77777777" w:rsidTr="00FA75C2">
        <w:trPr>
          <w:cantSplit/>
          <w:trHeight w:hRule="exact" w:val="397"/>
        </w:trPr>
        <w:tc>
          <w:tcPr>
            <w:tcW w:w="2518" w:type="dxa"/>
            <w:tcMar>
              <w:top w:w="57" w:type="dxa"/>
            </w:tcMar>
            <w:vAlign w:val="center"/>
          </w:tcPr>
          <w:p w14:paraId="56A769C2" w14:textId="77777777" w:rsidR="001D2788" w:rsidRPr="00450458" w:rsidRDefault="00BF7DAE" w:rsidP="002B03B7">
            <w:pPr>
              <w:pStyle w:val="Taulu-taytto"/>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206" w:type="dxa"/>
            <w:vAlign w:val="center"/>
          </w:tcPr>
          <w:p w14:paraId="6F9120F9" w14:textId="77777777" w:rsidR="001D2788" w:rsidRPr="00450458" w:rsidRDefault="00BF7DAE" w:rsidP="006A72F3">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168" w:type="dxa"/>
            <w:tcMar>
              <w:top w:w="57" w:type="dxa"/>
            </w:tcMar>
            <w:vAlign w:val="center"/>
          </w:tcPr>
          <w:p w14:paraId="2DAAE712" w14:textId="77777777" w:rsidR="001D2788" w:rsidRPr="00450458" w:rsidRDefault="00BF7DAE" w:rsidP="002B03B7">
            <w:pPr>
              <w:pStyle w:val="Taulu-taytto"/>
              <w:jc w:val="center"/>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1407" w:type="dxa"/>
            <w:vAlign w:val="center"/>
          </w:tcPr>
          <w:p w14:paraId="106F65B3"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c>
          <w:tcPr>
            <w:tcW w:w="2896" w:type="dxa"/>
            <w:vAlign w:val="center"/>
          </w:tcPr>
          <w:p w14:paraId="1C9D346F" w14:textId="77777777" w:rsidR="001D2788" w:rsidRPr="00450458" w:rsidRDefault="00BF7DAE" w:rsidP="00E415F0">
            <w:pPr>
              <w:pStyle w:val="taulu-luku"/>
            </w:pPr>
            <w:r w:rsidRPr="00450458">
              <w:fldChar w:fldCharType="begin">
                <w:ffData>
                  <w:name w:val="Teksti1"/>
                  <w:enabled/>
                  <w:calcOnExit w:val="0"/>
                  <w:textInput/>
                </w:ffData>
              </w:fldChar>
            </w:r>
            <w:r w:rsidR="001D2788" w:rsidRPr="00450458">
              <w:instrText xml:space="preserve"> FORMTEXT </w:instrText>
            </w:r>
            <w:r w:rsidRPr="00450458">
              <w:fldChar w:fldCharType="separate"/>
            </w:r>
            <w:r w:rsidR="001D2788" w:rsidRPr="00450458">
              <w:t> </w:t>
            </w:r>
            <w:r w:rsidR="001D2788" w:rsidRPr="00450458">
              <w:t> </w:t>
            </w:r>
            <w:r w:rsidR="001D2788" w:rsidRPr="00450458">
              <w:t> </w:t>
            </w:r>
            <w:r w:rsidR="001D2788" w:rsidRPr="00450458">
              <w:t> </w:t>
            </w:r>
            <w:r w:rsidR="001D2788" w:rsidRPr="00450458">
              <w:t> </w:t>
            </w:r>
            <w:r w:rsidRPr="00450458">
              <w:fldChar w:fldCharType="end"/>
            </w:r>
          </w:p>
        </w:tc>
      </w:tr>
    </w:tbl>
    <w:p w14:paraId="243768A5" w14:textId="77777777" w:rsidR="00C36B85" w:rsidRDefault="00C36B85" w:rsidP="00C36B85">
      <w:pPr>
        <w:spacing w:after="200" w:line="276" w:lineRule="auto"/>
      </w:pPr>
    </w:p>
    <w:p w14:paraId="7CB640CE" w14:textId="77777777" w:rsidR="00C36B85" w:rsidRPr="00450458" w:rsidRDefault="004C1E3A" w:rsidP="00C36B85">
      <w:pPr>
        <w:pStyle w:val="taulu-otsikko"/>
      </w:pPr>
      <w:r>
        <w:t>1</w:t>
      </w:r>
      <w:r w:rsidR="002A615E">
        <w:t>1</w:t>
      </w:r>
      <w:r w:rsidR="00C36B85">
        <w:t xml:space="preserve"> TUEN MERKITYS</w:t>
      </w:r>
      <w:r w:rsidR="00C36B85" w:rsidRPr="00450458">
        <w:t xml:space="preserve"> </w:t>
      </w:r>
      <w:r w:rsidR="00C36B85">
        <w:t>HANKKEELLE</w:t>
      </w:r>
    </w:p>
    <w:tbl>
      <w:tblPr>
        <w:tblStyle w:val="TaulukkoRuudukko"/>
        <w:tblW w:w="0" w:type="auto"/>
        <w:tblLook w:val="04A0" w:firstRow="1" w:lastRow="0" w:firstColumn="1" w:lastColumn="0" w:noHBand="0" w:noVBand="1"/>
      </w:tblPr>
      <w:tblGrid>
        <w:gridCol w:w="10195"/>
      </w:tblGrid>
      <w:tr w:rsidR="00C36B85" w:rsidRPr="00450458" w14:paraId="31F85C6B" w14:textId="77777777" w:rsidTr="00004042">
        <w:trPr>
          <w:cantSplit/>
          <w:trHeight w:hRule="exact" w:val="340"/>
        </w:trPr>
        <w:tc>
          <w:tcPr>
            <w:tcW w:w="10195" w:type="dxa"/>
            <w:tcBorders>
              <w:bottom w:val="nil"/>
            </w:tcBorders>
            <w:vAlign w:val="center"/>
          </w:tcPr>
          <w:p w14:paraId="76E107E2" w14:textId="77777777" w:rsidR="00C36B85" w:rsidRPr="00450458" w:rsidRDefault="00C36B85" w:rsidP="00C36B85">
            <w:pPr>
              <w:pStyle w:val="Taulu-teksti"/>
              <w:rPr>
                <w:b/>
              </w:rPr>
            </w:pPr>
            <w:r w:rsidRPr="00450458">
              <w:rPr>
                <w:b/>
              </w:rPr>
              <w:t>Arvioikaa hakemanne energiatuen ensisijainen vaikutus hankkeen toteuttamiseen (Huom. Valitkaa ainoastaan yksi vaihtoehto)</w:t>
            </w:r>
          </w:p>
        </w:tc>
      </w:tr>
      <w:tr w:rsidR="00C36B85" w:rsidRPr="00450458" w14:paraId="77838BCA" w14:textId="77777777" w:rsidTr="00004042">
        <w:trPr>
          <w:cantSplit/>
          <w:trHeight w:hRule="exact" w:val="340"/>
        </w:trPr>
        <w:tc>
          <w:tcPr>
            <w:tcW w:w="10195" w:type="dxa"/>
            <w:tcBorders>
              <w:top w:val="nil"/>
              <w:bottom w:val="nil"/>
            </w:tcBorders>
            <w:vAlign w:val="center"/>
          </w:tcPr>
          <w:p w14:paraId="1FFE3D54" w14:textId="77777777" w:rsidR="00C36B85" w:rsidRPr="00450458" w:rsidRDefault="00C36B85" w:rsidP="00C36B85">
            <w:pPr>
              <w:pStyle w:val="Taulu-teksti"/>
            </w:pP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2"/>
              </w:rPr>
              <w:t xml:space="preserve">Hanketta ei toteuteta lainkaan ilman tukea </w:t>
            </w:r>
          </w:p>
        </w:tc>
      </w:tr>
      <w:tr w:rsidR="00C36B85" w:rsidRPr="00450458" w14:paraId="0E7C4631" w14:textId="77777777" w:rsidTr="00004042">
        <w:trPr>
          <w:cantSplit/>
          <w:trHeight w:hRule="exact" w:val="340"/>
        </w:trPr>
        <w:tc>
          <w:tcPr>
            <w:tcW w:w="10195" w:type="dxa"/>
            <w:tcBorders>
              <w:top w:val="nil"/>
              <w:bottom w:val="nil"/>
            </w:tcBorders>
            <w:vAlign w:val="center"/>
          </w:tcPr>
          <w:p w14:paraId="0C96C124" w14:textId="77777777" w:rsidR="00C36B85" w:rsidRPr="00450458" w:rsidRDefault="00C36B85" w:rsidP="00C36B85">
            <w:pPr>
              <w:pStyle w:val="Taulu-teksti"/>
            </w:pP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1"/>
              </w:rPr>
              <w:t>Hanke toteutetaan laajempana kuin ilman tukea</w:t>
            </w:r>
          </w:p>
        </w:tc>
      </w:tr>
      <w:tr w:rsidR="00C36B85" w:rsidRPr="00450458" w14:paraId="44E64318" w14:textId="77777777" w:rsidTr="00004042">
        <w:trPr>
          <w:cantSplit/>
          <w:trHeight w:hRule="exact" w:val="340"/>
        </w:trPr>
        <w:tc>
          <w:tcPr>
            <w:tcW w:w="10195" w:type="dxa"/>
            <w:tcBorders>
              <w:top w:val="nil"/>
              <w:bottom w:val="nil"/>
            </w:tcBorders>
            <w:vAlign w:val="center"/>
          </w:tcPr>
          <w:p w14:paraId="509D7D8C" w14:textId="77777777" w:rsidR="00C36B85" w:rsidRPr="00450458" w:rsidRDefault="00C36B85" w:rsidP="00004042">
            <w:pPr>
              <w:pStyle w:val="Taulu-teksti"/>
            </w:pP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1"/>
              </w:rPr>
              <w:t xml:space="preserve">Hanke toteutetaan </w:t>
            </w:r>
            <w:r w:rsidR="00004042">
              <w:rPr>
                <w:spacing w:val="-1"/>
              </w:rPr>
              <w:t>uuteen teknologiaan perustuen</w:t>
            </w:r>
          </w:p>
        </w:tc>
      </w:tr>
      <w:tr w:rsidR="00C36B85" w:rsidRPr="00450458" w14:paraId="3ADFD6B2" w14:textId="77777777" w:rsidTr="00F27F61">
        <w:trPr>
          <w:cantSplit/>
          <w:trHeight w:hRule="exact" w:val="1615"/>
        </w:trPr>
        <w:tc>
          <w:tcPr>
            <w:tcW w:w="10195" w:type="dxa"/>
            <w:tcBorders>
              <w:top w:val="nil"/>
              <w:bottom w:val="single" w:sz="4" w:space="0" w:color="auto"/>
            </w:tcBorders>
          </w:tcPr>
          <w:p w14:paraId="50A8C463" w14:textId="77777777" w:rsidR="00C36B85" w:rsidRPr="00450458" w:rsidRDefault="000E10F7" w:rsidP="00C36B85">
            <w:r>
              <w:t>Perustelkaa vastauksenne</w:t>
            </w:r>
          </w:p>
          <w:p w14:paraId="7582ED8B" w14:textId="77777777" w:rsidR="00C36B85" w:rsidRPr="00450458" w:rsidRDefault="00C36B85" w:rsidP="00C36B85">
            <w:pPr>
              <w:pStyle w:val="Taulu-taytto"/>
              <w:rPr>
                <w:rStyle w:val="taulu-ruutu"/>
                <w:sz w:val="16"/>
              </w:rPr>
            </w:pP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r>
    </w:tbl>
    <w:p w14:paraId="383C4567" w14:textId="77777777" w:rsidR="00D11927" w:rsidRDefault="00D11927" w:rsidP="00C36B85">
      <w:pPr>
        <w:pStyle w:val="taulu-otsikko"/>
        <w:ind w:left="284" w:hanging="284"/>
      </w:pPr>
    </w:p>
    <w:p w14:paraId="7B3F58FB" w14:textId="77777777" w:rsidR="00C36B85" w:rsidRPr="00450458" w:rsidRDefault="002A615E" w:rsidP="00C36B85">
      <w:pPr>
        <w:pStyle w:val="taulu-otsikko"/>
        <w:ind w:left="284" w:hanging="284"/>
      </w:pPr>
      <w:r>
        <w:t>12</w:t>
      </w:r>
      <w:r w:rsidR="00C36B85" w:rsidRPr="00450458">
        <w:t xml:space="preserve"> </w:t>
      </w:r>
      <w:r w:rsidR="00C36B85">
        <w:tab/>
      </w:r>
      <w:r w:rsidR="00C36B85" w:rsidRPr="00450458">
        <w:t>LIITTEET</w:t>
      </w:r>
      <w:r w:rsidR="00C36B85">
        <w:t xml:space="preserve"> </w:t>
      </w:r>
      <w:r w:rsidR="00C36B85" w:rsidRPr="00B66A8F">
        <w:rPr>
          <w:b w:val="0"/>
          <w:sz w:val="16"/>
        </w:rPr>
        <w:t>(*pakollinen kaikista hankkeista)</w:t>
      </w:r>
    </w:p>
    <w:tbl>
      <w:tblPr>
        <w:tblStyle w:val="TaulukkoRuudukko"/>
        <w:tblW w:w="0" w:type="auto"/>
        <w:tblLook w:val="04A0" w:firstRow="1" w:lastRow="0" w:firstColumn="1" w:lastColumn="0" w:noHBand="0" w:noVBand="1"/>
      </w:tblPr>
      <w:tblGrid>
        <w:gridCol w:w="4826"/>
        <w:gridCol w:w="5369"/>
      </w:tblGrid>
      <w:tr w:rsidR="00C36B85" w:rsidRPr="00450458" w14:paraId="01451B51" w14:textId="77777777" w:rsidTr="00C36B85">
        <w:trPr>
          <w:cantSplit/>
          <w:trHeight w:hRule="exact" w:val="480"/>
        </w:trPr>
        <w:tc>
          <w:tcPr>
            <w:tcW w:w="4879" w:type="dxa"/>
            <w:tcBorders>
              <w:bottom w:val="nil"/>
              <w:right w:val="nil"/>
            </w:tcBorders>
            <w:vAlign w:val="center"/>
          </w:tcPr>
          <w:p w14:paraId="484589D9" w14:textId="77777777" w:rsidR="00C36B85" w:rsidRPr="00450458" w:rsidRDefault="00C36B85" w:rsidP="00C36B85">
            <w:pPr>
              <w:pStyle w:val="Taulu-teksti"/>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1"/>
              </w:rPr>
              <w:t>Projektisuunnitelma</w:t>
            </w:r>
            <w:r>
              <w:rPr>
                <w:spacing w:val="-1"/>
              </w:rPr>
              <w:t>*</w:t>
            </w:r>
          </w:p>
        </w:tc>
        <w:tc>
          <w:tcPr>
            <w:tcW w:w="5421" w:type="dxa"/>
            <w:tcBorders>
              <w:left w:val="nil"/>
              <w:bottom w:val="nil"/>
            </w:tcBorders>
            <w:vAlign w:val="center"/>
          </w:tcPr>
          <w:p w14:paraId="2EC61CA1" w14:textId="77777777" w:rsidR="00C36B85" w:rsidRPr="00450458" w:rsidRDefault="00C36B85" w:rsidP="00C36B85">
            <w:pPr>
              <w:pStyle w:val="Taulu-teksti"/>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Pr>
                <w:spacing w:val="-2"/>
              </w:rPr>
              <w:t>Kopio mahdollisesta laitetoimittajan tarjouksesta/tarjouksista</w:t>
            </w:r>
          </w:p>
        </w:tc>
      </w:tr>
      <w:tr w:rsidR="00C36B85" w:rsidRPr="00450458" w14:paraId="04E298E7" w14:textId="77777777" w:rsidTr="00C36B85">
        <w:trPr>
          <w:cantSplit/>
          <w:trHeight w:hRule="exact" w:val="480"/>
        </w:trPr>
        <w:tc>
          <w:tcPr>
            <w:tcW w:w="4879" w:type="dxa"/>
            <w:tcBorders>
              <w:top w:val="nil"/>
              <w:bottom w:val="nil"/>
              <w:right w:val="nil"/>
            </w:tcBorders>
            <w:vAlign w:val="center"/>
          </w:tcPr>
          <w:p w14:paraId="5335A933" w14:textId="77777777" w:rsidR="00C36B85" w:rsidRPr="00450458" w:rsidRDefault="00C36B85" w:rsidP="00C36B85">
            <w:pPr>
              <w:pStyle w:val="Taulu-teksti"/>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2"/>
              </w:rPr>
              <w:t>H</w:t>
            </w:r>
            <w:r>
              <w:rPr>
                <w:spacing w:val="-2"/>
              </w:rPr>
              <w:t>ankkeen kannattav</w:t>
            </w:r>
            <w:r w:rsidRPr="00450458">
              <w:rPr>
                <w:spacing w:val="-2"/>
              </w:rPr>
              <w:t>uuslaskelma</w:t>
            </w:r>
            <w:r>
              <w:rPr>
                <w:spacing w:val="-2"/>
              </w:rPr>
              <w:t>*</w:t>
            </w:r>
          </w:p>
        </w:tc>
        <w:tc>
          <w:tcPr>
            <w:tcW w:w="5421" w:type="dxa"/>
            <w:tcBorders>
              <w:top w:val="nil"/>
              <w:left w:val="nil"/>
              <w:bottom w:val="nil"/>
            </w:tcBorders>
            <w:vAlign w:val="center"/>
          </w:tcPr>
          <w:p w14:paraId="4CA8DAE6" w14:textId="77777777" w:rsidR="00C36B85" w:rsidRPr="00450458" w:rsidRDefault="00C36B85" w:rsidP="00C36B85">
            <w:pPr>
              <w:pStyle w:val="Taulu-teksti"/>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1"/>
              </w:rPr>
              <w:t>Kopio hankkeeseen liittyvästä katselmus- tai analyysiraportista</w:t>
            </w:r>
            <w:r>
              <w:rPr>
                <w:spacing w:val="-2"/>
              </w:rPr>
              <w:t xml:space="preserve"> </w:t>
            </w:r>
          </w:p>
        </w:tc>
      </w:tr>
      <w:tr w:rsidR="00C36B85" w:rsidRPr="00450458" w14:paraId="6C705970" w14:textId="77777777" w:rsidTr="00C36B85">
        <w:trPr>
          <w:cantSplit/>
          <w:trHeight w:hRule="exact" w:val="480"/>
        </w:trPr>
        <w:tc>
          <w:tcPr>
            <w:tcW w:w="4879" w:type="dxa"/>
            <w:tcBorders>
              <w:top w:val="nil"/>
              <w:bottom w:val="nil"/>
              <w:right w:val="nil"/>
            </w:tcBorders>
            <w:vAlign w:val="center"/>
          </w:tcPr>
          <w:p w14:paraId="04108640" w14:textId="77777777" w:rsidR="00C36B85" w:rsidRDefault="00C36B85" w:rsidP="00C36B85">
            <w:pPr>
              <w:pStyle w:val="Taulu-teksti"/>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t>Arviointilomake energiatuen vaikutuksista</w:t>
            </w:r>
            <w:r>
              <w:t>*</w:t>
            </w:r>
          </w:p>
          <w:p w14:paraId="08FAFECC" w14:textId="77777777" w:rsidR="00C36B85" w:rsidRPr="00450458" w:rsidRDefault="00C36B85" w:rsidP="00C36B85">
            <w:pPr>
              <w:pStyle w:val="Taulu-teksti"/>
            </w:pPr>
          </w:p>
        </w:tc>
        <w:tc>
          <w:tcPr>
            <w:tcW w:w="5421" w:type="dxa"/>
            <w:tcBorders>
              <w:top w:val="nil"/>
              <w:left w:val="nil"/>
              <w:bottom w:val="nil"/>
            </w:tcBorders>
            <w:vAlign w:val="center"/>
          </w:tcPr>
          <w:p w14:paraId="200D9EC5" w14:textId="77777777" w:rsidR="00C36B85" w:rsidRDefault="00C36B85" w:rsidP="00C36B85">
            <w:pPr>
              <w:pStyle w:val="Taulu-teksti"/>
              <w:rPr>
                <w:spacing w:val="-2"/>
              </w:rPr>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Pr>
                <w:spacing w:val="-2"/>
              </w:rPr>
              <w:t>Kopio energia</w:t>
            </w:r>
            <w:r w:rsidRPr="00450458">
              <w:rPr>
                <w:spacing w:val="-2"/>
              </w:rPr>
              <w:t>tehokkuussopimuksesta tai liittymisasiakirjasta</w:t>
            </w:r>
            <w:r>
              <w:rPr>
                <w:spacing w:val="-2"/>
              </w:rPr>
              <w:t xml:space="preserve"> (vain energiatehokkuushankkeet)</w:t>
            </w:r>
          </w:p>
          <w:p w14:paraId="4590AA0E" w14:textId="77777777" w:rsidR="00C36B85" w:rsidRDefault="00C36B85" w:rsidP="00C36B85">
            <w:pPr>
              <w:pStyle w:val="Taulu-teksti"/>
              <w:rPr>
                <w:spacing w:val="-2"/>
              </w:rPr>
            </w:pPr>
          </w:p>
          <w:p w14:paraId="59D8C7A8" w14:textId="77777777" w:rsidR="00C36B85" w:rsidRPr="00450458" w:rsidRDefault="00C36B85" w:rsidP="00C36B85">
            <w:pPr>
              <w:pStyle w:val="Taulu-teksti"/>
            </w:pPr>
          </w:p>
        </w:tc>
      </w:tr>
      <w:tr w:rsidR="00C36B85" w:rsidRPr="00450458" w14:paraId="15AE3A49" w14:textId="77777777" w:rsidTr="00C36B85">
        <w:trPr>
          <w:cantSplit/>
          <w:trHeight w:hRule="exact" w:val="823"/>
        </w:trPr>
        <w:tc>
          <w:tcPr>
            <w:tcW w:w="4879" w:type="dxa"/>
            <w:tcBorders>
              <w:top w:val="nil"/>
              <w:right w:val="nil"/>
            </w:tcBorders>
            <w:tcMar>
              <w:top w:w="28" w:type="dxa"/>
            </w:tcMar>
          </w:tcPr>
          <w:p w14:paraId="2D23FCA0" w14:textId="77777777" w:rsidR="00C36B85" w:rsidRPr="00450458" w:rsidRDefault="00C36B85" w:rsidP="00C36B85">
            <w:pPr>
              <w:pStyle w:val="Taulu-teksti"/>
              <w:rPr>
                <w:spacing w:val="-1"/>
              </w:rPr>
            </w:pPr>
            <w:r w:rsidRPr="00450458">
              <w:rPr>
                <w:rStyle w:val="taulu-ruutu"/>
              </w:rPr>
              <w:fldChar w:fldCharType="begin">
                <w:ffData>
                  <w:name w:val="Valinta1"/>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rPr>
                <w:rStyle w:val="taulu-ruutu"/>
              </w:rPr>
              <w:t xml:space="preserve"> </w:t>
            </w:r>
            <w:r w:rsidRPr="00450458">
              <w:rPr>
                <w:spacing w:val="-1"/>
              </w:rPr>
              <w:t xml:space="preserve">Uutta teknologiaa koskeva selvitys sekä arvio hankkeen </w:t>
            </w:r>
          </w:p>
          <w:p w14:paraId="589F3EFF" w14:textId="77777777" w:rsidR="00C36B85" w:rsidRPr="00450458" w:rsidRDefault="00C36B85" w:rsidP="00C36B85">
            <w:pPr>
              <w:pStyle w:val="Taulu-teksti"/>
              <w:rPr>
                <w:spacing w:val="-1"/>
              </w:rPr>
            </w:pPr>
            <w:r w:rsidRPr="00450458">
              <w:rPr>
                <w:spacing w:val="-1"/>
              </w:rPr>
              <w:t xml:space="preserve">       vaikutuksista teknologian kaupallistamisen ja käyttöönoton </w:t>
            </w:r>
          </w:p>
          <w:p w14:paraId="7040914E" w14:textId="77777777" w:rsidR="00C36B85" w:rsidRPr="00450458" w:rsidRDefault="00C36B85" w:rsidP="00C36B85">
            <w:pPr>
              <w:pStyle w:val="Taulu-teksti"/>
            </w:pPr>
            <w:r w:rsidRPr="00450458">
              <w:rPr>
                <w:spacing w:val="-1"/>
              </w:rPr>
              <w:t xml:space="preserve">       edistämiseen</w:t>
            </w:r>
            <w:r>
              <w:rPr>
                <w:spacing w:val="-1"/>
              </w:rPr>
              <w:t xml:space="preserve"> (pakollinen uuden teknologian hankkeissa)</w:t>
            </w:r>
          </w:p>
        </w:tc>
        <w:tc>
          <w:tcPr>
            <w:tcW w:w="5421" w:type="dxa"/>
            <w:tcBorders>
              <w:top w:val="nil"/>
              <w:left w:val="nil"/>
            </w:tcBorders>
            <w:tcMar>
              <w:top w:w="28" w:type="dxa"/>
            </w:tcMar>
          </w:tcPr>
          <w:p w14:paraId="781340EA" w14:textId="77777777" w:rsidR="00C36B85" w:rsidRPr="00450458" w:rsidRDefault="00C36B85" w:rsidP="00C36B85">
            <w:pPr>
              <w:pStyle w:val="Taulu-taytto"/>
            </w:pPr>
            <w:r w:rsidRPr="00450458">
              <w:rPr>
                <w:rStyle w:val="taulu-ruutu"/>
              </w:rPr>
              <w:fldChar w:fldCharType="begin">
                <w:ffData>
                  <w:name w:val=""/>
                  <w:enabled/>
                  <w:calcOnExit w:val="0"/>
                  <w:checkBox>
                    <w:sizeAuto/>
                    <w:default w:val="0"/>
                  </w:checkBox>
                </w:ffData>
              </w:fldChar>
            </w:r>
            <w:r w:rsidRPr="00450458">
              <w:rPr>
                <w:rStyle w:val="taulu-ruutu"/>
              </w:rPr>
              <w:instrText xml:space="preserve"> FORMCHECKBOX </w:instrText>
            </w:r>
            <w:r w:rsidR="002E1B4B">
              <w:rPr>
                <w:rStyle w:val="taulu-ruutu"/>
              </w:rPr>
            </w:r>
            <w:r w:rsidR="002E1B4B">
              <w:rPr>
                <w:rStyle w:val="taulu-ruutu"/>
              </w:rPr>
              <w:fldChar w:fldCharType="separate"/>
            </w:r>
            <w:r w:rsidRPr="00450458">
              <w:rPr>
                <w:rStyle w:val="taulu-ruutu"/>
              </w:rPr>
              <w:fldChar w:fldCharType="end"/>
            </w:r>
            <w:r w:rsidRPr="00450458">
              <w:t xml:space="preserve">  </w:t>
            </w:r>
            <w:r w:rsidRPr="00450458">
              <w:fldChar w:fldCharType="begin">
                <w:ffData>
                  <w:name w:val="Teksti1"/>
                  <w:enabled/>
                  <w:calcOnExit w:val="0"/>
                  <w:textInput/>
                </w:ffData>
              </w:fldChar>
            </w:r>
            <w:r w:rsidRPr="00450458">
              <w:instrText xml:space="preserve"> FORMTEXT </w:instrText>
            </w:r>
            <w:r w:rsidRPr="00450458">
              <w:fldChar w:fldCharType="separate"/>
            </w:r>
            <w:r w:rsidRPr="00450458">
              <w:t> </w:t>
            </w:r>
            <w:r w:rsidRPr="00450458">
              <w:t> </w:t>
            </w:r>
            <w:r w:rsidRPr="00450458">
              <w:t> </w:t>
            </w:r>
            <w:r w:rsidRPr="00450458">
              <w:t> </w:t>
            </w:r>
            <w:r w:rsidRPr="00450458">
              <w:t> </w:t>
            </w:r>
            <w:r w:rsidRPr="00450458">
              <w:fldChar w:fldCharType="end"/>
            </w:r>
          </w:p>
        </w:tc>
      </w:tr>
    </w:tbl>
    <w:p w14:paraId="57FEBDF0" w14:textId="77777777" w:rsidR="00C36B85" w:rsidRDefault="00C36B85" w:rsidP="00C36B85">
      <w:pPr>
        <w:spacing w:after="200" w:line="276" w:lineRule="auto"/>
      </w:pPr>
    </w:p>
    <w:p w14:paraId="62C97B99" w14:textId="77777777" w:rsidR="00BD29EE" w:rsidRPr="00C36B85" w:rsidRDefault="001B77D6" w:rsidP="00C36B85">
      <w:pPr>
        <w:spacing w:line="276" w:lineRule="auto"/>
        <w:rPr>
          <w:b/>
          <w:sz w:val="18"/>
        </w:rPr>
      </w:pPr>
      <w:r w:rsidRPr="00C36B85">
        <w:rPr>
          <w:b/>
          <w:sz w:val="18"/>
        </w:rPr>
        <w:t>1</w:t>
      </w:r>
      <w:r w:rsidR="002A615E">
        <w:rPr>
          <w:b/>
          <w:sz w:val="18"/>
        </w:rPr>
        <w:t>3</w:t>
      </w:r>
      <w:r w:rsidR="00BD29EE" w:rsidRPr="00C36B85">
        <w:rPr>
          <w:b/>
          <w:sz w:val="18"/>
        </w:rPr>
        <w:t xml:space="preserve"> SUOSTUMUS TIETOJEN ANTAMISEEN</w:t>
      </w:r>
    </w:p>
    <w:tbl>
      <w:tblPr>
        <w:tblStyle w:val="TaulukkoRuudukko"/>
        <w:tblW w:w="0" w:type="auto"/>
        <w:tblLook w:val="04A0" w:firstRow="1" w:lastRow="0" w:firstColumn="1" w:lastColumn="0" w:noHBand="0" w:noVBand="1"/>
      </w:tblPr>
      <w:tblGrid>
        <w:gridCol w:w="10195"/>
      </w:tblGrid>
      <w:tr w:rsidR="00BD29EE" w:rsidRPr="00450458" w14:paraId="6FA48E85" w14:textId="77777777" w:rsidTr="00FA42FF">
        <w:trPr>
          <w:cantSplit/>
          <w:trHeight w:val="1257"/>
        </w:trPr>
        <w:tc>
          <w:tcPr>
            <w:tcW w:w="10314" w:type="dxa"/>
            <w:tcMar>
              <w:top w:w="57" w:type="dxa"/>
            </w:tcMar>
          </w:tcPr>
          <w:p w14:paraId="66978D7F" w14:textId="77777777" w:rsidR="009C390A" w:rsidRPr="00FA42FF" w:rsidRDefault="009C390A" w:rsidP="009C390A">
            <w:pPr>
              <w:pStyle w:val="Taulu-taytto"/>
            </w:pPr>
            <w:r w:rsidRPr="00FA42FF">
              <w:t xml:space="preserve">Työ- ja elinkeinoministeriö, Finnvera, </w:t>
            </w:r>
            <w:r w:rsidR="00004042">
              <w:t>Innovaatiorahoituskeskus Business Finland</w:t>
            </w:r>
            <w:r w:rsidRPr="00FA42FF">
              <w:t xml:space="preserve"> sekä ELY-keskukset ja TE-toimistot voivat vaihtaa rahoituksen saajaa koskevia asiakastietoja yrityspalvelujen asiakastietojärjestelmästä annetun lain (1039/2010) nojalla. </w:t>
            </w:r>
          </w:p>
          <w:p w14:paraId="5F1C3713" w14:textId="77777777" w:rsidR="00BD29EE" w:rsidRPr="00FA42FF" w:rsidRDefault="00BD29EE" w:rsidP="00BD29EE">
            <w:pPr>
              <w:pStyle w:val="Taulu-taytto"/>
            </w:pPr>
          </w:p>
          <w:p w14:paraId="5879A9FE" w14:textId="77777777" w:rsidR="00BD29EE" w:rsidRPr="00FA42FF" w:rsidRDefault="00BD29EE" w:rsidP="00BD29EE">
            <w:pPr>
              <w:pStyle w:val="Taulu-taytto"/>
            </w:pPr>
            <w:r w:rsidRPr="00FA42FF">
              <w:t>Työ- ja elin</w:t>
            </w:r>
            <w:r w:rsidR="009C390A" w:rsidRPr="00FA42FF">
              <w:t xml:space="preserve">keinoministeriö ja </w:t>
            </w:r>
            <w:r w:rsidR="009B5C83">
              <w:t>Innovaatiorahoituskeskus Business Finland</w:t>
            </w:r>
            <w:r w:rsidRPr="00FA42FF">
              <w:t xml:space="preserve"> sekä EU:n komissio ovat oikeutettuja tarkastamaan hakijan liiketoimintaa siltä osin kuin se on tarpeen edellä mainittujen perusteiden johdosta.</w:t>
            </w:r>
          </w:p>
          <w:p w14:paraId="4E7B6A29" w14:textId="77777777" w:rsidR="009C390A" w:rsidRPr="00450458" w:rsidRDefault="009C390A" w:rsidP="00BD29EE">
            <w:pPr>
              <w:pStyle w:val="Taulu-taytto"/>
            </w:pPr>
          </w:p>
        </w:tc>
      </w:tr>
    </w:tbl>
    <w:p w14:paraId="16FC662D" w14:textId="77777777" w:rsidR="009B5C83" w:rsidRPr="00450458" w:rsidRDefault="009B5C83" w:rsidP="00892926">
      <w:pPr>
        <w:pStyle w:val="Ohje1"/>
      </w:pPr>
    </w:p>
    <w:p w14:paraId="6BE88883" w14:textId="77777777" w:rsidR="009B5C83" w:rsidRDefault="00892926" w:rsidP="009B5C83">
      <w:pPr>
        <w:pStyle w:val="Ohje2"/>
        <w:rPr>
          <w:b/>
        </w:rPr>
      </w:pPr>
      <w:r w:rsidRPr="00450458">
        <w:rPr>
          <w:b/>
        </w:rPr>
        <w:t>LIITTEET</w:t>
      </w:r>
    </w:p>
    <w:p w14:paraId="52CA0452" w14:textId="77777777" w:rsidR="00892926" w:rsidRPr="00450458" w:rsidRDefault="00892926" w:rsidP="009B5C83">
      <w:pPr>
        <w:pStyle w:val="Ohje2"/>
      </w:pPr>
      <w:r w:rsidRPr="00450458">
        <w:t>Edellä mainitun lisäksi liitteissä on huomioitava:</w:t>
      </w:r>
    </w:p>
    <w:p w14:paraId="2B14AC03" w14:textId="77777777" w:rsidR="00892926" w:rsidRPr="00450458" w:rsidRDefault="00892926" w:rsidP="00892926">
      <w:pPr>
        <w:pStyle w:val="Ohje2"/>
        <w:ind w:firstLine="0"/>
      </w:pPr>
      <w:r w:rsidRPr="00450458">
        <w:rPr>
          <w:b/>
        </w:rPr>
        <w:t xml:space="preserve">HANKKEEN </w:t>
      </w:r>
      <w:r w:rsidR="00FA42FF">
        <w:rPr>
          <w:b/>
        </w:rPr>
        <w:t>KANNATTAVUUS</w:t>
      </w:r>
      <w:r w:rsidRPr="00450458">
        <w:rPr>
          <w:b/>
        </w:rPr>
        <w:t>LASKELMASSA</w:t>
      </w:r>
      <w:r w:rsidRPr="00450458">
        <w:t xml:space="preserve"> esitetään investoinnin energiataloudelliset vaikutukset sekä kannattavuus ilman anottua avustusta ja sen kanssa. Kannattavuuden tunnuslukuna voidaan käyttää sisäistä korkoa</w:t>
      </w:r>
      <w:r w:rsidR="00FA42FF">
        <w:t>, nettonykyarvoa</w:t>
      </w:r>
      <w:r w:rsidRPr="00450458">
        <w:t xml:space="preserve"> </w:t>
      </w:r>
      <w:r w:rsidR="008179FC">
        <w:t>ja</w:t>
      </w:r>
      <w:r w:rsidR="00FA42FF">
        <w:t>/tai</w:t>
      </w:r>
      <w:r w:rsidR="008179FC">
        <w:t xml:space="preserve"> </w:t>
      </w:r>
      <w:r w:rsidRPr="00450458">
        <w:t>takaisinmaksuaikaa. Kannattavuuslaskelman tulee perustua uusien laitosten kohdalla vaihtoehtoisiin toteutustapoihin ja olemassa olevien laitosten muutostöiden kohdalla nykytilaan.</w:t>
      </w:r>
    </w:p>
    <w:p w14:paraId="5317A9FC" w14:textId="77777777" w:rsidR="00892926" w:rsidRPr="00450458" w:rsidRDefault="00892926" w:rsidP="00892926">
      <w:pPr>
        <w:pStyle w:val="Ohje2"/>
        <w:ind w:firstLine="0"/>
      </w:pPr>
      <w:r w:rsidRPr="00450458">
        <w:rPr>
          <w:b/>
        </w:rPr>
        <w:t xml:space="preserve">PROJEKTISUUNNITELMASSA </w:t>
      </w:r>
      <w:r w:rsidRPr="00450458">
        <w:t>esitetään hankkeen aikataulu, yleispiirustuksin laitoksen tärkeimmät laitteet, toiminta ja sijainti ym. toteutukseen liittyvät olennaiset tiedot. Rakennepiirustuksia tai vastaavia ei liitetä mukaan.</w:t>
      </w:r>
      <w:r w:rsidR="006D56A1">
        <w:t xml:space="preserve"> Katso erillinen projektisuunnitelmaohje.</w:t>
      </w:r>
    </w:p>
    <w:p w14:paraId="4DE0F98B" w14:textId="77777777" w:rsidR="006D56A1" w:rsidRPr="006D56A1" w:rsidRDefault="006D56A1" w:rsidP="006D56A1">
      <w:pPr>
        <w:pStyle w:val="Kommentinteksti"/>
        <w:ind w:left="284"/>
        <w:rPr>
          <w:sz w:val="18"/>
          <w:szCs w:val="22"/>
        </w:rPr>
      </w:pPr>
      <w:r w:rsidRPr="006D56A1">
        <w:rPr>
          <w:sz w:val="18"/>
          <w:szCs w:val="22"/>
        </w:rPr>
        <w:t xml:space="preserve">Jos hakemus koskee </w:t>
      </w:r>
      <w:r w:rsidRPr="006D56A1">
        <w:rPr>
          <w:b/>
          <w:sz w:val="18"/>
          <w:szCs w:val="22"/>
        </w:rPr>
        <w:t>UUTTA TEKNOLOGIAA</w:t>
      </w:r>
      <w:r w:rsidRPr="006D56A1">
        <w:rPr>
          <w:sz w:val="18"/>
          <w:szCs w:val="22"/>
        </w:rPr>
        <w:t>, on mukaan liitettävä selvitys siitä, mitä tehtäisiin ilman tukea ja verrata uutta teknologiaa vastaavaan tavanomaisen teknologian hankkeeseen. Erityisesti tulee kuvata, mitkä ovat uuden teknologian hyödyt, merkitys koko maan energiahuollon kannalta, hankkeen monistettavuus, vientimahdollisuudet sekä hankkeen liittyminen nykyisiin tai aikaisempiin muihin Tekes/BF-hankkeisiin.</w:t>
      </w:r>
    </w:p>
    <w:p w14:paraId="4AD230E6" w14:textId="77777777" w:rsidR="006D56A1" w:rsidRPr="006D56A1" w:rsidRDefault="006D56A1" w:rsidP="006D56A1">
      <w:pPr>
        <w:pStyle w:val="Kommentinteksti"/>
        <w:rPr>
          <w:sz w:val="18"/>
          <w:szCs w:val="22"/>
        </w:rPr>
      </w:pPr>
    </w:p>
    <w:p w14:paraId="7CAAB481" w14:textId="77777777" w:rsidR="00892926" w:rsidRPr="00450458" w:rsidRDefault="006D56A1" w:rsidP="006D56A1">
      <w:pPr>
        <w:pStyle w:val="Ohje2"/>
        <w:ind w:firstLine="0"/>
      </w:pPr>
      <w:r>
        <w:t>Lisäksi selvityksessä tulee kuvata uudesta teknologiasta aiheutuvat riskit ja näihin varautuminen sekä mahdolliset ylimääräiset kustannukset vastaavaan tavanomaisen teknologian hankkeeseen verrattuna.</w:t>
      </w:r>
    </w:p>
    <w:sectPr w:rsidR="00892926" w:rsidRPr="00450458" w:rsidSect="00D62CE9">
      <w:footerReference w:type="default" r:id="rId8"/>
      <w:headerReference w:type="first" r:id="rId9"/>
      <w:footerReference w:type="first" r:id="rId10"/>
      <w:pgSz w:w="11906" w:h="16838" w:code="9"/>
      <w:pgMar w:top="567" w:right="567"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97C0" w14:textId="77777777" w:rsidR="002A615E" w:rsidRDefault="002A615E" w:rsidP="0047389B">
      <w:r>
        <w:separator/>
      </w:r>
    </w:p>
  </w:endnote>
  <w:endnote w:type="continuationSeparator" w:id="0">
    <w:p w14:paraId="4DFD2D23" w14:textId="77777777" w:rsidR="002A615E" w:rsidRDefault="002A615E" w:rsidP="004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38E1" w14:textId="77777777" w:rsidR="002A615E" w:rsidRPr="00D62CE9" w:rsidRDefault="002A615E" w:rsidP="00D62CE9">
    <w:pPr>
      <w:pStyle w:val="Alatunniste"/>
    </w:pPr>
    <w:r>
      <w:rPr>
        <w:noProof/>
        <w:lang w:eastAsia="fi-FI"/>
      </w:rPr>
      <mc:AlternateContent>
        <mc:Choice Requires="wps">
          <w:drawing>
            <wp:anchor distT="0" distB="0" distL="114300" distR="114300" simplePos="0" relativeHeight="251655680" behindDoc="0" locked="0" layoutInCell="0" allowOverlap="1" wp14:anchorId="1C1EE624" wp14:editId="686FA4FA">
              <wp:simplePos x="0" y="0"/>
              <wp:positionH relativeFrom="page">
                <wp:posOffset>711200</wp:posOffset>
              </wp:positionH>
              <wp:positionV relativeFrom="page">
                <wp:posOffset>10269855</wp:posOffset>
              </wp:positionV>
              <wp:extent cx="605155" cy="127635"/>
              <wp:effectExtent l="0" t="0" r="0" b="0"/>
              <wp:wrapNone/>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3207" w14:textId="77777777" w:rsidR="002A615E" w:rsidRDefault="002A615E" w:rsidP="0047389B">
                          <w:pPr>
                            <w:kinsoku w:val="0"/>
                            <w:overflowPunct w:val="0"/>
                            <w:ind w:left="20"/>
                            <w:rPr>
                              <w:rFonts w:ascii="Arial" w:hAnsi="Arial" w:cs="Arial"/>
                              <w:szCs w:val="16"/>
                            </w:rPr>
                          </w:pPr>
                          <w:r>
                            <w:rPr>
                              <w:rFonts w:ascii="Arial" w:hAnsi="Arial" w:cs="Arial"/>
                              <w:szCs w:val="16"/>
                            </w:rPr>
                            <w:t xml:space="preserve">E1  </w:t>
                          </w:r>
                          <w:r>
                            <w:rPr>
                              <w:rFonts w:ascii="Arial" w:hAnsi="Arial" w:cs="Arial"/>
                              <w:spacing w:val="-1"/>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56pt;margin-top:808.65pt;width:47.6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" o:allowincell="f" filled="f" stroked="f">
              <v:textbox inset="0,0,0,0">
                <w:txbxContent>
                  <w:p w:rsidR="00004042" w:rsidRDefault="00004042" w:rsidP="0047389B">
                    <w:pPr>
                      <w:kinsoku w:val="0"/>
                      <w:overflowPunct w:val="0"/>
                      <w:ind w:left="20"/>
                      <w:rPr>
                        <w:rFonts w:ascii="Arial" w:hAnsi="Arial" w:cs="Arial"/>
                        <w:szCs w:val="16"/>
                      </w:rPr>
                    </w:pPr>
                    <w:r>
                      <w:rPr>
                        <w:rFonts w:ascii="Arial" w:hAnsi="Arial" w:cs="Arial"/>
                        <w:szCs w:val="16"/>
                      </w:rPr>
                      <w:t xml:space="preserve">E1  </w:t>
                    </w:r>
                    <w:r>
                      <w:rPr>
                        <w:rFonts w:ascii="Arial" w:hAnsi="Arial" w:cs="Arial"/>
                        <w:spacing w:val="-1"/>
                        <w:szCs w:val="16"/>
                      </w:rPr>
                      <w:t>201</w:t>
                    </w:r>
                    <w:r w:rsidR="009B5C83">
                      <w:rPr>
                        <w:rFonts w:ascii="Arial" w:hAnsi="Arial" w:cs="Arial"/>
                        <w:spacing w:val="-1"/>
                        <w:szCs w:val="16"/>
                      </w:rPr>
                      <w:t>8</w:t>
                    </w:r>
                  </w:p>
                </w:txbxContent>
              </v:textbox>
              <w10:wrap anchorx="page" anchory="page"/>
            </v:shape>
          </w:pict>
        </mc:Fallback>
      </mc:AlternateContent>
    </w:r>
    <w:r>
      <w:rPr>
        <w:noProof/>
        <w:lang w:eastAsia="fi-FI"/>
      </w:rPr>
      <mc:AlternateContent>
        <mc:Choice Requires="wps">
          <w:drawing>
            <wp:anchor distT="0" distB="0" distL="114300" distR="114300" simplePos="0" relativeHeight="251656704" behindDoc="0" locked="0" layoutInCell="0" allowOverlap="1" wp14:anchorId="1E1909FA" wp14:editId="41A078AA">
              <wp:simplePos x="0" y="0"/>
              <wp:positionH relativeFrom="page">
                <wp:posOffset>3870960</wp:posOffset>
              </wp:positionH>
              <wp:positionV relativeFrom="page">
                <wp:posOffset>10271760</wp:posOffset>
              </wp:positionV>
              <wp:extent cx="247015" cy="127635"/>
              <wp:effectExtent l="0" t="0" r="0" b="0"/>
              <wp:wrapNone/>
              <wp:docPr id="1"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0A437" w14:textId="77777777" w:rsidR="002A615E" w:rsidRDefault="002A615E" w:rsidP="000C6338">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46799B">
                            <w:rPr>
                              <w:rFonts w:ascii="Arial" w:hAnsi="Arial" w:cs="Arial"/>
                              <w:noProof/>
                              <w:szCs w:val="16"/>
                            </w:rPr>
                            <w:t>3</w:t>
                          </w:r>
                          <w:r>
                            <w:rPr>
                              <w:rFonts w:ascii="Arial" w:hAnsi="Arial" w:cs="Arial"/>
                              <w:szCs w:val="16"/>
                            </w:rPr>
                            <w:fldChar w:fldCharType="end"/>
                          </w:r>
                          <w:r>
                            <w:rPr>
                              <w:rFonts w:ascii="Arial" w:hAnsi="Arial" w:cs="Arial"/>
                              <w:szCs w:val="16"/>
                            </w:rPr>
                            <w:t>/3</w:t>
                          </w:r>
                        </w:p>
                        <w:p w14:paraId="1E488AC7" w14:textId="77777777" w:rsidR="002A615E" w:rsidRDefault="002A615E" w:rsidP="0047389B">
                          <w:pPr>
                            <w:kinsoku w:val="0"/>
                            <w:overflowPunct w:val="0"/>
                            <w:ind w:left="40"/>
                            <w:rPr>
                              <w:rFonts w:ascii="Arial" w:hAnsi="Arial" w:cs="Arial"/>
                              <w:szCs w:val="16"/>
                            </w:rPr>
                          </w:pPr>
                          <w:r>
                            <w:rPr>
                              <w:rFonts w:ascii="Arial" w:hAnsi="Arial" w:cs="Arial"/>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1" o:spid="_x0000_s1027" type="#_x0000_t202" style="position:absolute;margin-left:304.8pt;margin-top:808.8pt;width:19.4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" o:allowincell="f" filled="f" stroked="f">
              <v:textbox inset="0,0,0,0">
                <w:txbxContent>
                  <w:p w:rsidR="002A615E" w:rsidRDefault="002A615E" w:rsidP="000C6338">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46799B">
                      <w:rPr>
                        <w:rFonts w:ascii="Arial" w:hAnsi="Arial" w:cs="Arial"/>
                        <w:noProof/>
                        <w:szCs w:val="16"/>
                      </w:rPr>
                      <w:t>3</w:t>
                    </w:r>
                    <w:r>
                      <w:rPr>
                        <w:rFonts w:ascii="Arial" w:hAnsi="Arial" w:cs="Arial"/>
                        <w:szCs w:val="16"/>
                      </w:rPr>
                      <w:fldChar w:fldCharType="end"/>
                    </w:r>
                    <w:r>
                      <w:rPr>
                        <w:rFonts w:ascii="Arial" w:hAnsi="Arial" w:cs="Arial"/>
                        <w:szCs w:val="16"/>
                      </w:rPr>
                      <w:t>/3</w:t>
                    </w:r>
                  </w:p>
                  <w:p w:rsidR="002A615E" w:rsidRDefault="002A615E" w:rsidP="0047389B">
                    <w:pPr>
                      <w:kinsoku w:val="0"/>
                      <w:overflowPunct w:val="0"/>
                      <w:ind w:left="40"/>
                      <w:rPr>
                        <w:rFonts w:ascii="Arial" w:hAnsi="Arial" w:cs="Arial"/>
                        <w:szCs w:val="16"/>
                      </w:rPr>
                    </w:pPr>
                    <w:r>
                      <w:rPr>
                        <w:rFonts w:ascii="Arial" w:hAnsi="Arial" w:cs="Arial"/>
                        <w:szCs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E766" w14:textId="77777777" w:rsidR="002A615E" w:rsidRDefault="002A615E">
    <w:pPr>
      <w:pStyle w:val="Alatunniste"/>
    </w:pPr>
    <w:r>
      <w:rPr>
        <w:noProof/>
        <w:lang w:eastAsia="fi-FI"/>
      </w:rPr>
      <mc:AlternateContent>
        <mc:Choice Requires="wps">
          <w:drawing>
            <wp:anchor distT="0" distB="0" distL="114300" distR="114300" simplePos="0" relativeHeight="251658752" behindDoc="1" locked="0" layoutInCell="0" allowOverlap="1" wp14:anchorId="5D29F16E" wp14:editId="2D1FE8DF">
              <wp:simplePos x="0" y="0"/>
              <wp:positionH relativeFrom="page">
                <wp:posOffset>863600</wp:posOffset>
              </wp:positionH>
              <wp:positionV relativeFrom="page">
                <wp:posOffset>10269855</wp:posOffset>
              </wp:positionV>
              <wp:extent cx="554355" cy="129540"/>
              <wp:effectExtent l="0" t="0" r="0" b="0"/>
              <wp:wrapNone/>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14FA" w14:textId="77777777" w:rsidR="002A615E" w:rsidRPr="000C6338" w:rsidRDefault="002A615E" w:rsidP="000C6338">
                          <w:pPr>
                            <w:kinsoku w:val="0"/>
                            <w:overflowPunct w:val="0"/>
                            <w:ind w:left="20"/>
                            <w:rPr>
                              <w:rFonts w:ascii="Arial" w:hAnsi="Arial" w:cs="Arial"/>
                              <w:spacing w:val="-1"/>
                              <w:szCs w:val="16"/>
                            </w:rPr>
                          </w:pPr>
                          <w:r>
                            <w:rPr>
                              <w:rFonts w:ascii="Arial" w:hAnsi="Arial" w:cs="Arial"/>
                              <w:szCs w:val="16"/>
                            </w:rPr>
                            <w:t xml:space="preserve">E1  </w:t>
                          </w:r>
                          <w:r>
                            <w:rPr>
                              <w:rFonts w:ascii="Arial" w:hAnsi="Arial" w:cs="Arial"/>
                              <w:spacing w:val="-1"/>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3" o:spid="_x0000_s1028" type="#_x0000_t202" style="position:absolute;margin-left:68pt;margin-top:808.65pt;width:43.65pt;height:1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" o:allowincell="f" filled="f" stroked="f">
              <v:textbox inset="0,0,0,0">
                <w:txbxContent>
                  <w:p w:rsidR="00004042" w:rsidRPr="000C6338" w:rsidRDefault="00004042" w:rsidP="000C6338">
                    <w:pPr>
                      <w:kinsoku w:val="0"/>
                      <w:overflowPunct w:val="0"/>
                      <w:ind w:left="20"/>
                      <w:rPr>
                        <w:rFonts w:ascii="Arial" w:hAnsi="Arial" w:cs="Arial"/>
                        <w:spacing w:val="-1"/>
                        <w:szCs w:val="16"/>
                      </w:rPr>
                    </w:pPr>
                    <w:r>
                      <w:rPr>
                        <w:rFonts w:ascii="Arial" w:hAnsi="Arial" w:cs="Arial"/>
                        <w:szCs w:val="16"/>
                      </w:rPr>
                      <w:t xml:space="preserve">E1  </w:t>
                    </w:r>
                    <w:r>
                      <w:rPr>
                        <w:rFonts w:ascii="Arial" w:hAnsi="Arial" w:cs="Arial"/>
                        <w:spacing w:val="-1"/>
                        <w:szCs w:val="16"/>
                      </w:rPr>
                      <w:t>2018</w:t>
                    </w:r>
                  </w:p>
                </w:txbxContent>
              </v:textbox>
              <w10:wrap anchorx="page" anchory="page"/>
            </v:shape>
          </w:pict>
        </mc:Fallback>
      </mc:AlternateContent>
    </w:r>
    <w:r>
      <w:rPr>
        <w:noProof/>
        <w:lang w:eastAsia="fi-FI"/>
      </w:rPr>
      <mc:AlternateContent>
        <mc:Choice Requires="wps">
          <w:drawing>
            <wp:anchor distT="0" distB="0" distL="114300" distR="114300" simplePos="0" relativeHeight="251659776" behindDoc="1" locked="0" layoutInCell="0" allowOverlap="1" wp14:anchorId="3C3579AB" wp14:editId="6A8979F9">
              <wp:simplePos x="0" y="0"/>
              <wp:positionH relativeFrom="page">
                <wp:posOffset>4023995</wp:posOffset>
              </wp:positionH>
              <wp:positionV relativeFrom="page">
                <wp:posOffset>10268585</wp:posOffset>
              </wp:positionV>
              <wp:extent cx="247015" cy="129540"/>
              <wp:effectExtent l="0" t="0" r="0" b="0"/>
              <wp:wrapNone/>
              <wp:docPr id="4"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7116B" w14:textId="77777777" w:rsidR="002A615E" w:rsidRDefault="002A615E" w:rsidP="00D62CE9">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46799B">
                            <w:rPr>
                              <w:rFonts w:ascii="Arial" w:hAnsi="Arial" w:cs="Arial"/>
                              <w:noProof/>
                              <w:szCs w:val="16"/>
                            </w:rPr>
                            <w:t>1</w:t>
                          </w:r>
                          <w:r>
                            <w:rPr>
                              <w:rFonts w:ascii="Arial" w:hAnsi="Arial" w:cs="Arial"/>
                              <w:szCs w:val="16"/>
                            </w:rPr>
                            <w:fldChar w:fldCharType="end"/>
                          </w:r>
                          <w:r>
                            <w:rPr>
                              <w:rFonts w:ascii="Arial" w:hAnsi="Arial" w:cs="Arial"/>
                              <w:szCs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 o:spid="_x0000_s1029" type="#_x0000_t202" style="position:absolute;margin-left:316.85pt;margin-top:808.55pt;width:19.45pt;height:1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" o:allowincell="f" filled="f" stroked="f">
              <v:textbox inset="0,0,0,0">
                <w:txbxContent>
                  <w:p w:rsidR="002A615E" w:rsidRDefault="002A615E" w:rsidP="00D62CE9">
                    <w:pPr>
                      <w:kinsoku w:val="0"/>
                      <w:overflowPunct w:val="0"/>
                      <w:ind w:left="40"/>
                      <w:rPr>
                        <w:rFonts w:ascii="Arial" w:hAnsi="Arial" w:cs="Arial"/>
                        <w:szCs w:val="16"/>
                      </w:rPr>
                    </w:pP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46799B">
                      <w:rPr>
                        <w:rFonts w:ascii="Arial" w:hAnsi="Arial" w:cs="Arial"/>
                        <w:noProof/>
                        <w:szCs w:val="16"/>
                      </w:rPr>
                      <w:t>1</w:t>
                    </w:r>
                    <w:r>
                      <w:rPr>
                        <w:rFonts w:ascii="Arial" w:hAnsi="Arial" w:cs="Arial"/>
                        <w:szCs w:val="16"/>
                      </w:rPr>
                      <w:fldChar w:fldCharType="end"/>
                    </w:r>
                    <w:r>
                      <w:rPr>
                        <w:rFonts w:ascii="Arial" w:hAnsi="Arial" w:cs="Arial"/>
                        <w:szCs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A79C" w14:textId="77777777" w:rsidR="002A615E" w:rsidRDefault="002A615E" w:rsidP="0047389B">
      <w:r>
        <w:separator/>
      </w:r>
    </w:p>
  </w:footnote>
  <w:footnote w:type="continuationSeparator" w:id="0">
    <w:p w14:paraId="1798C771" w14:textId="77777777" w:rsidR="002A615E" w:rsidRDefault="002A615E" w:rsidP="0047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462D" w14:textId="77777777" w:rsidR="002A615E" w:rsidRDefault="002A615E">
    <w:pPr>
      <w:pStyle w:val="Yltunniste"/>
    </w:pPr>
  </w:p>
  <w:p w14:paraId="26B1007E" w14:textId="77777777" w:rsidR="002A615E" w:rsidRDefault="002A615E">
    <w:pPr>
      <w:pStyle w:val="Yltunniste"/>
    </w:pPr>
    <w:r>
      <w:rPr>
        <w:noProof/>
        <w:lang w:eastAsia="fi-FI"/>
      </w:rPr>
      <w:drawing>
        <wp:anchor distT="0" distB="0" distL="114300" distR="114300" simplePos="0" relativeHeight="251660800" behindDoc="1" locked="1" layoutInCell="1" allowOverlap="1" wp14:anchorId="4441D81E" wp14:editId="2D0CBFE1">
          <wp:simplePos x="0" y="0"/>
          <wp:positionH relativeFrom="page">
            <wp:posOffset>2950210</wp:posOffset>
          </wp:positionH>
          <wp:positionV relativeFrom="page">
            <wp:posOffset>65405</wp:posOffset>
          </wp:positionV>
          <wp:extent cx="1623695" cy="860425"/>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CBAEF" w14:textId="77777777" w:rsidR="002A615E" w:rsidRDefault="002A615E">
    <w:pPr>
      <w:pStyle w:val="Yltunniste"/>
    </w:pPr>
  </w:p>
  <w:p w14:paraId="394C68DF" w14:textId="77777777" w:rsidR="002A615E" w:rsidRDefault="002A615E">
    <w:pPr>
      <w:pStyle w:val="Yltunniste"/>
    </w:pPr>
  </w:p>
  <w:p w14:paraId="43600B34" w14:textId="77777777" w:rsidR="002A615E" w:rsidRDefault="002A615E">
    <w:pPr>
      <w:pStyle w:val="Yltunniste"/>
    </w:pPr>
  </w:p>
  <w:p w14:paraId="569A9BB6" w14:textId="77777777" w:rsidR="002A615E" w:rsidRDefault="002A615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58B7"/>
    <w:multiLevelType w:val="hybridMultilevel"/>
    <w:tmpl w:val="B4F0EAC2"/>
    <w:lvl w:ilvl="0" w:tplc="37C85686">
      <w:start w:val="13"/>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CC43F1"/>
    <w:multiLevelType w:val="hybridMultilevel"/>
    <w:tmpl w:val="67F242D8"/>
    <w:lvl w:ilvl="0" w:tplc="BF86F49A">
      <w:start w:val="13"/>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A4D4DB6"/>
    <w:multiLevelType w:val="hybridMultilevel"/>
    <w:tmpl w:val="F516FB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AB95BEC"/>
    <w:multiLevelType w:val="hybridMultilevel"/>
    <w:tmpl w:val="ED149E6E"/>
    <w:lvl w:ilvl="0" w:tplc="B280576A">
      <w:start w:val="13"/>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AC"/>
    <w:rsid w:val="00004042"/>
    <w:rsid w:val="00006A51"/>
    <w:rsid w:val="0001413B"/>
    <w:rsid w:val="00024EF5"/>
    <w:rsid w:val="000256D4"/>
    <w:rsid w:val="000345D9"/>
    <w:rsid w:val="00053836"/>
    <w:rsid w:val="000A7905"/>
    <w:rsid w:val="000B06D1"/>
    <w:rsid w:val="000C0722"/>
    <w:rsid w:val="000C2DFC"/>
    <w:rsid w:val="000C6338"/>
    <w:rsid w:val="000D33D0"/>
    <w:rsid w:val="000E10F7"/>
    <w:rsid w:val="000F71C5"/>
    <w:rsid w:val="00110C6D"/>
    <w:rsid w:val="0012423C"/>
    <w:rsid w:val="0012525E"/>
    <w:rsid w:val="001303C1"/>
    <w:rsid w:val="0013570E"/>
    <w:rsid w:val="00166284"/>
    <w:rsid w:val="001A24E6"/>
    <w:rsid w:val="001A2FFA"/>
    <w:rsid w:val="001B77D6"/>
    <w:rsid w:val="001D2788"/>
    <w:rsid w:val="002325F6"/>
    <w:rsid w:val="00241A4E"/>
    <w:rsid w:val="00245FBE"/>
    <w:rsid w:val="0029580C"/>
    <w:rsid w:val="00295A8D"/>
    <w:rsid w:val="002A615E"/>
    <w:rsid w:val="002B03B7"/>
    <w:rsid w:val="002E1B4B"/>
    <w:rsid w:val="002F505A"/>
    <w:rsid w:val="00306A46"/>
    <w:rsid w:val="0032440A"/>
    <w:rsid w:val="00362398"/>
    <w:rsid w:val="00375E05"/>
    <w:rsid w:val="003C3AE5"/>
    <w:rsid w:val="00411771"/>
    <w:rsid w:val="00427EB0"/>
    <w:rsid w:val="00450458"/>
    <w:rsid w:val="0046799B"/>
    <w:rsid w:val="0047389B"/>
    <w:rsid w:val="004B3BB4"/>
    <w:rsid w:val="004C1E3A"/>
    <w:rsid w:val="00584D04"/>
    <w:rsid w:val="005943AC"/>
    <w:rsid w:val="005A3ABC"/>
    <w:rsid w:val="005B47D1"/>
    <w:rsid w:val="005E1C48"/>
    <w:rsid w:val="005E4E3B"/>
    <w:rsid w:val="0061392F"/>
    <w:rsid w:val="00655AE4"/>
    <w:rsid w:val="006824C2"/>
    <w:rsid w:val="006958B3"/>
    <w:rsid w:val="006A72F3"/>
    <w:rsid w:val="006B14F5"/>
    <w:rsid w:val="006D56A1"/>
    <w:rsid w:val="00772666"/>
    <w:rsid w:val="007A692F"/>
    <w:rsid w:val="007E689A"/>
    <w:rsid w:val="007F0FDF"/>
    <w:rsid w:val="008179FC"/>
    <w:rsid w:val="00850B4B"/>
    <w:rsid w:val="00865B1C"/>
    <w:rsid w:val="00871063"/>
    <w:rsid w:val="00892926"/>
    <w:rsid w:val="00893241"/>
    <w:rsid w:val="008A77A8"/>
    <w:rsid w:val="008B6FB8"/>
    <w:rsid w:val="008C0250"/>
    <w:rsid w:val="008C1296"/>
    <w:rsid w:val="008D09B7"/>
    <w:rsid w:val="009506B3"/>
    <w:rsid w:val="009B5C83"/>
    <w:rsid w:val="009C2349"/>
    <w:rsid w:val="009C390A"/>
    <w:rsid w:val="00A31384"/>
    <w:rsid w:val="00A45273"/>
    <w:rsid w:val="00A84C02"/>
    <w:rsid w:val="00A978CA"/>
    <w:rsid w:val="00AA2F04"/>
    <w:rsid w:val="00AC72AD"/>
    <w:rsid w:val="00AE633A"/>
    <w:rsid w:val="00B04430"/>
    <w:rsid w:val="00B2491A"/>
    <w:rsid w:val="00B30D05"/>
    <w:rsid w:val="00B57D2A"/>
    <w:rsid w:val="00B66A8F"/>
    <w:rsid w:val="00B83C23"/>
    <w:rsid w:val="00BB6EEE"/>
    <w:rsid w:val="00BD0C6C"/>
    <w:rsid w:val="00BD29EE"/>
    <w:rsid w:val="00BD7B27"/>
    <w:rsid w:val="00BE373D"/>
    <w:rsid w:val="00BF7DAE"/>
    <w:rsid w:val="00C04332"/>
    <w:rsid w:val="00C07636"/>
    <w:rsid w:val="00C116C8"/>
    <w:rsid w:val="00C12457"/>
    <w:rsid w:val="00C21170"/>
    <w:rsid w:val="00C36B85"/>
    <w:rsid w:val="00C57D1C"/>
    <w:rsid w:val="00C627D7"/>
    <w:rsid w:val="00C9740C"/>
    <w:rsid w:val="00CF2281"/>
    <w:rsid w:val="00D0552D"/>
    <w:rsid w:val="00D11927"/>
    <w:rsid w:val="00D62CE9"/>
    <w:rsid w:val="00D71032"/>
    <w:rsid w:val="00D807C0"/>
    <w:rsid w:val="00DA34F1"/>
    <w:rsid w:val="00DB7F10"/>
    <w:rsid w:val="00DD06DF"/>
    <w:rsid w:val="00DD495B"/>
    <w:rsid w:val="00E40191"/>
    <w:rsid w:val="00E415F0"/>
    <w:rsid w:val="00E701F2"/>
    <w:rsid w:val="00E76CC2"/>
    <w:rsid w:val="00EE0824"/>
    <w:rsid w:val="00F067C2"/>
    <w:rsid w:val="00F21233"/>
    <w:rsid w:val="00F24B27"/>
    <w:rsid w:val="00F27F61"/>
    <w:rsid w:val="00F41CEF"/>
    <w:rsid w:val="00F805C5"/>
    <w:rsid w:val="00F85B9E"/>
    <w:rsid w:val="00F92B79"/>
    <w:rsid w:val="00F971D7"/>
    <w:rsid w:val="00FA2911"/>
    <w:rsid w:val="00FA42FF"/>
    <w:rsid w:val="00FA5513"/>
    <w:rsid w:val="00FA75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4AC710"/>
  <w15:docId w15:val="{55BB56FA-D873-45C4-B225-64BE2CEF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E689A"/>
    <w:pPr>
      <w:spacing w:after="0" w:line="240" w:lineRule="auto"/>
    </w:pPr>
    <w:rPr>
      <w:sz w:val="16"/>
    </w:rPr>
  </w:style>
  <w:style w:type="paragraph" w:styleId="Otsikko1">
    <w:name w:val="heading 1"/>
    <w:basedOn w:val="Otsikko"/>
    <w:next w:val="Normaali"/>
    <w:link w:val="Otsikko1Char"/>
    <w:uiPriority w:val="9"/>
    <w:qFormat/>
    <w:rsid w:val="007E689A"/>
    <w:pPr>
      <w:keepNext/>
      <w:keepLines/>
      <w:outlineLvl w:val="0"/>
    </w:pPr>
    <w:rPr>
      <w:rFonts w:cstheme="majorBidi"/>
      <w:bCs/>
      <w:szCs w:val="28"/>
    </w:rPr>
  </w:style>
  <w:style w:type="paragraph" w:styleId="Otsikko2">
    <w:name w:val="heading 2"/>
    <w:basedOn w:val="Otsikko"/>
    <w:next w:val="Normaali"/>
    <w:link w:val="Otsikko2Char"/>
    <w:uiPriority w:val="9"/>
    <w:semiHidden/>
    <w:unhideWhenUsed/>
    <w:qFormat/>
    <w:rsid w:val="007E689A"/>
    <w:pPr>
      <w:keepNext/>
      <w:keepLines/>
      <w:outlineLvl w:val="1"/>
    </w:pPr>
    <w:rPr>
      <w:rFonts w:cstheme="majorBidi"/>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9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943AC"/>
    <w:rPr>
      <w:rFonts w:ascii="Tahoma" w:hAnsi="Tahoma" w:cs="Tahoma"/>
      <w:szCs w:val="16"/>
    </w:rPr>
  </w:style>
  <w:style w:type="character" w:customStyle="1" w:styleId="SelitetekstiChar">
    <w:name w:val="Seliteteksti Char"/>
    <w:basedOn w:val="Kappaleenoletusfontti"/>
    <w:link w:val="Seliteteksti"/>
    <w:uiPriority w:val="99"/>
    <w:semiHidden/>
    <w:rsid w:val="005943AC"/>
    <w:rPr>
      <w:rFonts w:ascii="Tahoma" w:hAnsi="Tahoma" w:cs="Tahoma"/>
      <w:sz w:val="16"/>
      <w:szCs w:val="16"/>
    </w:rPr>
  </w:style>
  <w:style w:type="character" w:styleId="Paikkamerkkiteksti">
    <w:name w:val="Placeholder Text"/>
    <w:basedOn w:val="Kappaleenoletusfontti"/>
    <w:uiPriority w:val="99"/>
    <w:semiHidden/>
    <w:rsid w:val="00B57D2A"/>
    <w:rPr>
      <w:color w:val="808080"/>
    </w:rPr>
  </w:style>
  <w:style w:type="paragraph" w:styleId="Leipteksti">
    <w:name w:val="Body Text"/>
    <w:link w:val="LeiptekstiChar"/>
    <w:uiPriority w:val="99"/>
    <w:qFormat/>
    <w:rsid w:val="00EE0824"/>
    <w:pPr>
      <w:spacing w:after="0" w:line="240" w:lineRule="auto"/>
    </w:pPr>
    <w:rPr>
      <w:sz w:val="16"/>
    </w:rPr>
  </w:style>
  <w:style w:type="character" w:customStyle="1" w:styleId="LeiptekstiChar">
    <w:name w:val="Leipäteksti Char"/>
    <w:basedOn w:val="Kappaleenoletusfontti"/>
    <w:link w:val="Leipteksti"/>
    <w:uiPriority w:val="99"/>
    <w:rsid w:val="00EE0824"/>
    <w:rPr>
      <w:sz w:val="16"/>
    </w:rPr>
  </w:style>
  <w:style w:type="paragraph" w:customStyle="1" w:styleId="Taulu-teksti">
    <w:name w:val="Taulu-teksti"/>
    <w:basedOn w:val="Normaali"/>
    <w:qFormat/>
    <w:rsid w:val="00411771"/>
  </w:style>
  <w:style w:type="paragraph" w:customStyle="1" w:styleId="Taulu-kentannimi">
    <w:name w:val="Taulu-kentannimi"/>
    <w:basedOn w:val="Taulu-teksti"/>
    <w:qFormat/>
    <w:rsid w:val="00A84C02"/>
    <w:rPr>
      <w:sz w:val="14"/>
    </w:rPr>
  </w:style>
  <w:style w:type="paragraph" w:customStyle="1" w:styleId="Taulu-taytto">
    <w:name w:val="Taulu-taytto"/>
    <w:qFormat/>
    <w:rsid w:val="00A84C02"/>
    <w:pPr>
      <w:spacing w:after="0" w:line="240" w:lineRule="auto"/>
    </w:pPr>
    <w:rPr>
      <w:sz w:val="16"/>
    </w:rPr>
  </w:style>
  <w:style w:type="paragraph" w:styleId="Otsikko">
    <w:name w:val="Title"/>
    <w:basedOn w:val="Normaali"/>
    <w:next w:val="Normaali"/>
    <w:link w:val="OtsikkoChar"/>
    <w:uiPriority w:val="10"/>
    <w:qFormat/>
    <w:rsid w:val="007E689A"/>
    <w:pPr>
      <w:contextualSpacing/>
    </w:pPr>
    <w:rPr>
      <w:rFonts w:asciiTheme="majorHAnsi" w:eastAsiaTheme="majorEastAsia" w:hAnsiTheme="majorHAnsi" w:cstheme="majorHAnsi"/>
      <w:sz w:val="20"/>
      <w:szCs w:val="52"/>
    </w:rPr>
  </w:style>
  <w:style w:type="character" w:customStyle="1" w:styleId="taulu-ruutu">
    <w:name w:val="taulu-ruutu"/>
    <w:basedOn w:val="Kappaleenoletusfontti"/>
    <w:uiPriority w:val="1"/>
    <w:qFormat/>
    <w:rsid w:val="00DD495B"/>
    <w:rPr>
      <w:sz w:val="22"/>
    </w:rPr>
  </w:style>
  <w:style w:type="character" w:customStyle="1" w:styleId="OtsikkoChar">
    <w:name w:val="Otsikko Char"/>
    <w:basedOn w:val="Kappaleenoletusfontti"/>
    <w:link w:val="Otsikko"/>
    <w:uiPriority w:val="10"/>
    <w:rsid w:val="007E689A"/>
    <w:rPr>
      <w:rFonts w:asciiTheme="majorHAnsi" w:eastAsiaTheme="majorEastAsia" w:hAnsiTheme="majorHAnsi" w:cstheme="majorHAnsi"/>
      <w:sz w:val="20"/>
      <w:szCs w:val="52"/>
    </w:rPr>
  </w:style>
  <w:style w:type="character" w:customStyle="1" w:styleId="Otsikko1Char">
    <w:name w:val="Otsikko 1 Char"/>
    <w:basedOn w:val="Kappaleenoletusfontti"/>
    <w:link w:val="Otsikko1"/>
    <w:uiPriority w:val="9"/>
    <w:rsid w:val="007E689A"/>
    <w:rPr>
      <w:rFonts w:asciiTheme="majorHAnsi" w:eastAsiaTheme="majorEastAsia" w:hAnsiTheme="majorHAnsi" w:cstheme="majorBidi"/>
      <w:bCs/>
      <w:sz w:val="20"/>
      <w:szCs w:val="28"/>
    </w:rPr>
  </w:style>
  <w:style w:type="character" w:customStyle="1" w:styleId="Otsikko2Char">
    <w:name w:val="Otsikko 2 Char"/>
    <w:basedOn w:val="Kappaleenoletusfontti"/>
    <w:link w:val="Otsikko2"/>
    <w:uiPriority w:val="9"/>
    <w:semiHidden/>
    <w:rsid w:val="007E689A"/>
    <w:rPr>
      <w:rFonts w:asciiTheme="majorHAnsi" w:eastAsiaTheme="majorEastAsia" w:hAnsiTheme="majorHAnsi" w:cstheme="majorBidi"/>
      <w:bCs/>
      <w:sz w:val="20"/>
      <w:szCs w:val="26"/>
    </w:rPr>
  </w:style>
  <w:style w:type="paragraph" w:customStyle="1" w:styleId="taulu-otsikko">
    <w:name w:val="taulu-otsikko"/>
    <w:basedOn w:val="Normaali"/>
    <w:qFormat/>
    <w:rsid w:val="00A31384"/>
    <w:pPr>
      <w:spacing w:before="120"/>
    </w:pPr>
    <w:rPr>
      <w:b/>
      <w:sz w:val="18"/>
    </w:rPr>
  </w:style>
  <w:style w:type="paragraph" w:customStyle="1" w:styleId="taulu-luku">
    <w:name w:val="taulu-luku"/>
    <w:qFormat/>
    <w:rsid w:val="0047389B"/>
    <w:pPr>
      <w:spacing w:after="0" w:line="240" w:lineRule="auto"/>
      <w:jc w:val="center"/>
    </w:pPr>
    <w:rPr>
      <w:sz w:val="18"/>
    </w:rPr>
  </w:style>
  <w:style w:type="paragraph" w:styleId="Yltunniste">
    <w:name w:val="header"/>
    <w:basedOn w:val="Normaali"/>
    <w:link w:val="YltunnisteChar"/>
    <w:uiPriority w:val="99"/>
    <w:unhideWhenUsed/>
    <w:rsid w:val="0047389B"/>
    <w:pPr>
      <w:tabs>
        <w:tab w:val="center" w:pos="4819"/>
        <w:tab w:val="right" w:pos="9638"/>
      </w:tabs>
    </w:pPr>
  </w:style>
  <w:style w:type="character" w:customStyle="1" w:styleId="YltunnisteChar">
    <w:name w:val="Ylätunniste Char"/>
    <w:basedOn w:val="Kappaleenoletusfontti"/>
    <w:link w:val="Yltunniste"/>
    <w:uiPriority w:val="99"/>
    <w:rsid w:val="0047389B"/>
    <w:rPr>
      <w:sz w:val="16"/>
    </w:rPr>
  </w:style>
  <w:style w:type="paragraph" w:styleId="Alatunniste">
    <w:name w:val="footer"/>
    <w:basedOn w:val="Normaali"/>
    <w:link w:val="AlatunnisteChar"/>
    <w:uiPriority w:val="99"/>
    <w:unhideWhenUsed/>
    <w:rsid w:val="0047389B"/>
    <w:pPr>
      <w:tabs>
        <w:tab w:val="center" w:pos="4819"/>
        <w:tab w:val="right" w:pos="9638"/>
      </w:tabs>
    </w:pPr>
  </w:style>
  <w:style w:type="character" w:customStyle="1" w:styleId="AlatunnisteChar">
    <w:name w:val="Alatunniste Char"/>
    <w:basedOn w:val="Kappaleenoletusfontti"/>
    <w:link w:val="Alatunniste"/>
    <w:uiPriority w:val="99"/>
    <w:rsid w:val="0047389B"/>
    <w:rPr>
      <w:sz w:val="16"/>
    </w:rPr>
  </w:style>
  <w:style w:type="paragraph" w:customStyle="1" w:styleId="Ohje1">
    <w:name w:val="Ohje1"/>
    <w:basedOn w:val="Normaali"/>
    <w:qFormat/>
    <w:rsid w:val="00892926"/>
    <w:pPr>
      <w:spacing w:after="120" w:line="22" w:lineRule="atLeast"/>
    </w:pPr>
    <w:rPr>
      <w:sz w:val="18"/>
    </w:rPr>
  </w:style>
  <w:style w:type="paragraph" w:customStyle="1" w:styleId="Ohje2">
    <w:name w:val="Ohje2"/>
    <w:basedOn w:val="Ohje1"/>
    <w:qFormat/>
    <w:rsid w:val="00892926"/>
    <w:pPr>
      <w:ind w:left="284" w:hanging="284"/>
    </w:pPr>
  </w:style>
  <w:style w:type="paragraph" w:customStyle="1" w:styleId="Taulu-luku-vasen">
    <w:name w:val="Taulu-luku-vasen"/>
    <w:basedOn w:val="taulu-luku"/>
    <w:qFormat/>
    <w:rsid w:val="002B03B7"/>
    <w:pPr>
      <w:jc w:val="left"/>
    </w:pPr>
  </w:style>
  <w:style w:type="paragraph" w:styleId="Sisennettyleipteksti2">
    <w:name w:val="Body Text Indent 2"/>
    <w:basedOn w:val="Normaali"/>
    <w:link w:val="Sisennettyleipteksti2Char"/>
    <w:uiPriority w:val="99"/>
    <w:semiHidden/>
    <w:unhideWhenUsed/>
    <w:rsid w:val="009C390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C390A"/>
    <w:rPr>
      <w:sz w:val="16"/>
    </w:rPr>
  </w:style>
  <w:style w:type="character" w:styleId="Kommentinviite">
    <w:name w:val="annotation reference"/>
    <w:basedOn w:val="Kappaleenoletusfontti"/>
    <w:uiPriority w:val="99"/>
    <w:semiHidden/>
    <w:unhideWhenUsed/>
    <w:rsid w:val="00053836"/>
    <w:rPr>
      <w:sz w:val="16"/>
      <w:szCs w:val="16"/>
    </w:rPr>
  </w:style>
  <w:style w:type="paragraph" w:styleId="Kommentinteksti">
    <w:name w:val="annotation text"/>
    <w:basedOn w:val="Normaali"/>
    <w:link w:val="KommentintekstiChar"/>
    <w:uiPriority w:val="99"/>
    <w:semiHidden/>
    <w:unhideWhenUsed/>
    <w:rsid w:val="00053836"/>
    <w:rPr>
      <w:sz w:val="20"/>
      <w:szCs w:val="20"/>
    </w:rPr>
  </w:style>
  <w:style w:type="character" w:customStyle="1" w:styleId="KommentintekstiChar">
    <w:name w:val="Kommentin teksti Char"/>
    <w:basedOn w:val="Kappaleenoletusfontti"/>
    <w:link w:val="Kommentinteksti"/>
    <w:uiPriority w:val="99"/>
    <w:semiHidden/>
    <w:rsid w:val="00053836"/>
    <w:rPr>
      <w:sz w:val="20"/>
      <w:szCs w:val="20"/>
    </w:rPr>
  </w:style>
  <w:style w:type="paragraph" w:styleId="Kommentinotsikko">
    <w:name w:val="annotation subject"/>
    <w:basedOn w:val="Kommentinteksti"/>
    <w:next w:val="Kommentinteksti"/>
    <w:link w:val="KommentinotsikkoChar"/>
    <w:uiPriority w:val="99"/>
    <w:semiHidden/>
    <w:unhideWhenUsed/>
    <w:rsid w:val="00053836"/>
    <w:rPr>
      <w:b/>
      <w:bCs/>
    </w:rPr>
  </w:style>
  <w:style w:type="character" w:customStyle="1" w:styleId="KommentinotsikkoChar">
    <w:name w:val="Kommentin otsikko Char"/>
    <w:basedOn w:val="KommentintekstiChar"/>
    <w:link w:val="Kommentinotsikko"/>
    <w:uiPriority w:val="99"/>
    <w:semiHidden/>
    <w:rsid w:val="00053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306E-8963-483A-89B2-C41B28B0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8198</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PP</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 Vilkki</dc:creator>
  <cp:lastModifiedBy>Susanna Nummi</cp:lastModifiedBy>
  <cp:revision>2</cp:revision>
  <cp:lastPrinted>2013-05-24T05:21:00Z</cp:lastPrinted>
  <dcterms:created xsi:type="dcterms:W3CDTF">2022-01-31T19:04:00Z</dcterms:created>
  <dcterms:modified xsi:type="dcterms:W3CDTF">2022-01-31T19:04:00Z</dcterms:modified>
</cp:coreProperties>
</file>