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A497" w14:textId="77777777" w:rsidR="007E4B06" w:rsidRPr="007B1D2F" w:rsidRDefault="007E4B06" w:rsidP="001E473B">
      <w:pPr>
        <w:jc w:val="both"/>
        <w:rPr>
          <w:rFonts w:ascii="Tahoma" w:hAnsi="Tahoma" w:cs="Tahoma"/>
          <w:bCs/>
        </w:rPr>
        <w:sectPr w:rsidR="007E4B06" w:rsidRPr="007B1D2F" w:rsidSect="00E8012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567" w:bottom="567" w:left="1134" w:header="567" w:footer="567" w:gutter="0"/>
          <w:cols w:space="708"/>
          <w:docGrid w:linePitch="360"/>
        </w:sectPr>
      </w:pPr>
    </w:p>
    <w:p w14:paraId="78FB31C3" w14:textId="6B1BA1ED" w:rsidR="00D63DF7" w:rsidRPr="007B1D2F" w:rsidRDefault="001E473B" w:rsidP="006E5FA6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Name of the idea</w:t>
      </w:r>
    </w:p>
    <w:p w14:paraId="57B10691" w14:textId="014EBE6B" w:rsidR="00616CC9" w:rsidRPr="007B1D2F" w:rsidRDefault="00C52BC6" w:rsidP="00C52BC6">
      <w:pPr>
        <w:tabs>
          <w:tab w:val="left" w:pos="1725"/>
        </w:tabs>
        <w:ind w:left="720"/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ab/>
      </w:r>
    </w:p>
    <w:p w14:paraId="203A5681" w14:textId="46E2F397" w:rsidR="001E473B" w:rsidRPr="007B1D2F" w:rsidRDefault="001E473B" w:rsidP="00A43D6B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Basic information of the organization which owns the idea</w:t>
      </w:r>
      <w:r w:rsidR="00412199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</w:p>
    <w:p w14:paraId="0F1B6DE1" w14:textId="5A98CADC" w:rsidR="001E473B" w:rsidRPr="007B1D2F" w:rsidRDefault="001E473B" w:rsidP="001E473B">
      <w:pPr>
        <w:numPr>
          <w:ilvl w:val="1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Name, department, business ID, contact information</w:t>
      </w:r>
    </w:p>
    <w:p w14:paraId="32AB4525" w14:textId="455DB885" w:rsidR="001E473B" w:rsidRPr="007B1D2F" w:rsidRDefault="001E473B" w:rsidP="001E473B">
      <w:pPr>
        <w:numPr>
          <w:ilvl w:val="1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If</w:t>
      </w:r>
      <w:r w:rsidR="00C470D5" w:rsidRPr="007B1D2F">
        <w:rPr>
          <w:rFonts w:ascii="Tahoma" w:eastAsiaTheme="majorEastAsia" w:hAnsi="Tahoma" w:cs="Tahoma"/>
          <w:bCs/>
          <w:szCs w:val="20"/>
          <w:lang w:val="en-US"/>
        </w:rPr>
        <w:t xml:space="preserve"> a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 company: founding year and turnover </w:t>
      </w:r>
      <w:r w:rsidR="0098382A" w:rsidRPr="007B1D2F">
        <w:rPr>
          <w:rFonts w:ascii="Tahoma" w:eastAsiaTheme="majorEastAsia" w:hAnsi="Tahoma" w:cs="Tahoma"/>
          <w:bCs/>
          <w:szCs w:val="20"/>
          <w:lang w:val="en-US"/>
        </w:rPr>
        <w:t>in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 2019</w:t>
      </w:r>
    </w:p>
    <w:p w14:paraId="75272EAA" w14:textId="77777777" w:rsidR="00D63DF7" w:rsidRPr="007B1D2F" w:rsidRDefault="00D63DF7" w:rsidP="00D63DF7">
      <w:pPr>
        <w:rPr>
          <w:rFonts w:ascii="Tahoma" w:eastAsiaTheme="majorEastAsia" w:hAnsi="Tahoma" w:cs="Tahoma"/>
          <w:bCs/>
          <w:szCs w:val="20"/>
          <w:lang w:val="en-US"/>
        </w:rPr>
      </w:pPr>
    </w:p>
    <w:p w14:paraId="382E4CA3" w14:textId="5C4BB546" w:rsidR="001E473B" w:rsidRPr="007B1D2F" w:rsidRDefault="001E473B" w:rsidP="00B170AD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</w:rPr>
      </w:pPr>
      <w:r w:rsidRPr="007B1D2F">
        <w:rPr>
          <w:rFonts w:ascii="Tahoma" w:eastAsiaTheme="majorEastAsia" w:hAnsi="Tahoma" w:cs="Tahoma"/>
          <w:bCs/>
          <w:szCs w:val="20"/>
        </w:rPr>
        <w:t>Theme</w:t>
      </w:r>
    </w:p>
    <w:p w14:paraId="18AC2240" w14:textId="77777777" w:rsidR="00B11ED8" w:rsidRPr="007B1D2F" w:rsidRDefault="00884C89" w:rsidP="29F2ECD9">
      <w:pPr>
        <w:ind w:left="720" w:firstLine="584"/>
        <w:rPr>
          <w:rFonts w:ascii="Tahoma" w:eastAsiaTheme="majorEastAsia" w:hAnsi="Tahoma" w:cs="Tahoma"/>
          <w:lang w:val="en-US"/>
        </w:rPr>
      </w:pPr>
      <w:r w:rsidRPr="007B1D2F">
        <w:rPr>
          <w:rFonts w:ascii="Tahoma" w:eastAsiaTheme="majorEastAsia" w:hAnsi="Tahoma" w:cs="Tahoma"/>
          <w:lang w:val="en-US"/>
        </w:rPr>
        <w:t xml:space="preserve">Select </w:t>
      </w:r>
      <w:r w:rsidR="001466FB" w:rsidRPr="007B1D2F">
        <w:rPr>
          <w:rFonts w:ascii="Tahoma" w:eastAsiaTheme="majorEastAsia" w:hAnsi="Tahoma" w:cs="Tahoma"/>
          <w:lang w:val="en-US"/>
        </w:rPr>
        <w:t xml:space="preserve">the </w:t>
      </w:r>
      <w:r w:rsidR="001E473B" w:rsidRPr="007B1D2F">
        <w:rPr>
          <w:rFonts w:ascii="Tahoma" w:eastAsiaTheme="majorEastAsia" w:hAnsi="Tahoma" w:cs="Tahoma"/>
          <w:lang w:val="en-US"/>
        </w:rPr>
        <w:t>theme</w:t>
      </w:r>
      <w:r w:rsidR="001466FB" w:rsidRPr="007B1D2F">
        <w:rPr>
          <w:rFonts w:ascii="Tahoma" w:eastAsiaTheme="majorEastAsia" w:hAnsi="Tahoma" w:cs="Tahoma"/>
          <w:lang w:val="en-US"/>
        </w:rPr>
        <w:t xml:space="preserve"> of</w:t>
      </w:r>
      <w:r w:rsidR="001E473B" w:rsidRPr="007B1D2F">
        <w:rPr>
          <w:rFonts w:ascii="Tahoma" w:eastAsiaTheme="majorEastAsia" w:hAnsi="Tahoma" w:cs="Tahoma"/>
          <w:lang w:val="en-US"/>
        </w:rPr>
        <w:t xml:space="preserve"> the idea </w:t>
      </w:r>
      <w:r w:rsidR="001466FB" w:rsidRPr="007B1D2F">
        <w:rPr>
          <w:rFonts w:ascii="Tahoma" w:eastAsiaTheme="majorEastAsia" w:hAnsi="Tahoma" w:cs="Tahoma"/>
          <w:lang w:val="en-US"/>
        </w:rPr>
        <w:t xml:space="preserve">from </w:t>
      </w:r>
      <w:r w:rsidR="001466FB" w:rsidRPr="007B1D2F">
        <w:rPr>
          <w:rFonts w:ascii="Tahoma" w:eastAsiaTheme="majorEastAsia" w:hAnsi="Tahoma" w:cs="Tahoma"/>
          <w:b/>
          <w:lang w:val="en-US"/>
        </w:rPr>
        <w:t>one</w:t>
      </w:r>
      <w:r w:rsidR="001466FB" w:rsidRPr="007B1D2F">
        <w:rPr>
          <w:rFonts w:ascii="Tahoma" w:eastAsiaTheme="majorEastAsia" w:hAnsi="Tahoma" w:cs="Tahoma"/>
          <w:lang w:val="en-US"/>
        </w:rPr>
        <w:t xml:space="preserve"> </w:t>
      </w:r>
      <w:r w:rsidR="001E473B" w:rsidRPr="007B1D2F">
        <w:rPr>
          <w:rFonts w:ascii="Tahoma" w:eastAsiaTheme="majorEastAsia" w:hAnsi="Tahoma" w:cs="Tahoma"/>
          <w:lang w:val="en-US"/>
        </w:rPr>
        <w:t>of the following alternatives</w:t>
      </w:r>
      <w:r w:rsidR="0072287B" w:rsidRPr="007B1D2F">
        <w:rPr>
          <w:rFonts w:ascii="Tahoma" w:eastAsiaTheme="majorEastAsia" w:hAnsi="Tahoma" w:cs="Tahoma"/>
          <w:lang w:val="en-US"/>
        </w:rPr>
        <w:t xml:space="preserve">: </w:t>
      </w:r>
    </w:p>
    <w:p w14:paraId="7A33BB17" w14:textId="1F89D9A4" w:rsidR="001659CB" w:rsidRPr="007B1D2F" w:rsidRDefault="003B22C8" w:rsidP="00B11ED8">
      <w:pPr>
        <w:ind w:left="1304"/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szCs w:val="20"/>
          <w:lang w:val="en-US"/>
        </w:rPr>
        <w:t>A)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Infrastructure security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, </w:t>
      </w:r>
      <w:r w:rsidR="00B11ED8" w:rsidRPr="007B1D2F">
        <w:rPr>
          <w:rFonts w:ascii="Tahoma" w:eastAsiaTheme="majorEastAsia" w:hAnsi="Tahoma" w:cs="Tahoma"/>
          <w:szCs w:val="20"/>
          <w:lang w:val="en-US"/>
        </w:rPr>
        <w:t>B)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Critical</w:t>
      </w:r>
      <w:r w:rsidR="0069555C" w:rsidRPr="007B1D2F">
        <w:rPr>
          <w:rFonts w:ascii="Tahoma" w:eastAsiaTheme="majorEastAsia" w:hAnsi="Tahoma" w:cs="Tahoma"/>
          <w:bCs/>
          <w:szCs w:val="20"/>
          <w:lang w:val="en-US"/>
        </w:rPr>
        <w:t xml:space="preserve"> (authorities)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 communication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, </w:t>
      </w:r>
      <w:r w:rsidR="00B11ED8" w:rsidRPr="007B1D2F">
        <w:rPr>
          <w:rFonts w:ascii="Tahoma" w:eastAsiaTheme="majorEastAsia" w:hAnsi="Tahoma" w:cs="Tahoma"/>
          <w:szCs w:val="20"/>
          <w:lang w:val="en-US"/>
        </w:rPr>
        <w:t>C)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Industr</w:t>
      </w:r>
      <w:r w:rsidR="009F48E9" w:rsidRPr="007B1D2F">
        <w:rPr>
          <w:rFonts w:ascii="Tahoma" w:eastAsiaTheme="majorEastAsia" w:hAnsi="Tahoma" w:cs="Tahoma"/>
          <w:bCs/>
          <w:szCs w:val="20"/>
          <w:lang w:val="en-US"/>
        </w:rPr>
        <w:t>ial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 cyber security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, D) </w:t>
      </w:r>
      <w:r w:rsidR="009F48E9" w:rsidRPr="007B1D2F">
        <w:rPr>
          <w:rFonts w:ascii="Tahoma" w:eastAsiaTheme="majorEastAsia" w:hAnsi="Tahoma" w:cs="Tahoma"/>
          <w:bCs/>
          <w:szCs w:val="20"/>
          <w:lang w:val="en-US"/>
        </w:rPr>
        <w:t>C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yber security</w:t>
      </w:r>
      <w:r w:rsidR="009F48E9" w:rsidRPr="007B1D2F">
        <w:rPr>
          <w:rFonts w:ascii="Tahoma" w:eastAsiaTheme="majorEastAsia" w:hAnsi="Tahoma" w:cs="Tahoma"/>
          <w:bCs/>
          <w:szCs w:val="20"/>
          <w:lang w:val="en-US"/>
        </w:rPr>
        <w:t xml:space="preserve"> technology developments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, </w:t>
      </w:r>
      <w:r w:rsidR="00B11ED8" w:rsidRPr="007B1D2F">
        <w:rPr>
          <w:rFonts w:ascii="Tahoma" w:eastAsiaTheme="majorEastAsia" w:hAnsi="Tahoma" w:cs="Tahoma"/>
          <w:szCs w:val="20"/>
          <w:lang w:val="en-US"/>
        </w:rPr>
        <w:t>E)</w:t>
      </w:r>
      <w:r w:rsidR="00B11ED8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Quantum computing and cyber security</w:t>
      </w:r>
    </w:p>
    <w:p w14:paraId="154969F4" w14:textId="77777777" w:rsidR="007B1D2F" w:rsidRDefault="007B1D2F" w:rsidP="00B11ED8">
      <w:pPr>
        <w:pStyle w:val="ListParagraph"/>
        <w:ind w:left="1276"/>
        <w:rPr>
          <w:rFonts w:ascii="Tahoma" w:eastAsiaTheme="majorEastAsia" w:hAnsi="Tahoma" w:cs="Tahoma"/>
          <w:bCs/>
          <w:szCs w:val="20"/>
          <w:lang w:val="en-US"/>
        </w:rPr>
      </w:pPr>
    </w:p>
    <w:p w14:paraId="441746EF" w14:textId="619B1389" w:rsidR="001659CB" w:rsidRPr="007B1D2F" w:rsidRDefault="001659CB" w:rsidP="00B11ED8">
      <w:pPr>
        <w:pStyle w:val="ListParagraph"/>
        <w:ind w:left="1276"/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Your </w:t>
      </w:r>
      <w:r w:rsidR="009F48E9" w:rsidRPr="007B1D2F">
        <w:rPr>
          <w:rFonts w:ascii="Tahoma" w:eastAsiaTheme="majorEastAsia" w:hAnsi="Tahoma" w:cs="Tahoma"/>
          <w:bCs/>
          <w:szCs w:val="20"/>
          <w:lang w:val="en-US"/>
        </w:rPr>
        <w:t>choice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>: _______________________</w:t>
      </w:r>
    </w:p>
    <w:p w14:paraId="71736545" w14:textId="77777777" w:rsidR="00D63DF7" w:rsidRPr="007B1D2F" w:rsidRDefault="00D63DF7" w:rsidP="00D63DF7">
      <w:pPr>
        <w:ind w:left="1440"/>
        <w:rPr>
          <w:rFonts w:ascii="Tahoma" w:eastAsiaTheme="majorEastAsia" w:hAnsi="Tahoma" w:cs="Tahoma"/>
          <w:bCs/>
          <w:szCs w:val="20"/>
          <w:lang w:val="en-US"/>
        </w:rPr>
      </w:pPr>
    </w:p>
    <w:p w14:paraId="46D5B0FB" w14:textId="64E346C0" w:rsidR="001659CB" w:rsidRPr="007B1D2F" w:rsidRDefault="001659CB" w:rsidP="00A43D6B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</w:rPr>
      </w:pPr>
      <w:r w:rsidRPr="007B1D2F">
        <w:rPr>
          <w:rFonts w:ascii="Tahoma" w:eastAsiaTheme="majorEastAsia" w:hAnsi="Tahoma" w:cs="Tahoma"/>
          <w:bCs/>
          <w:szCs w:val="20"/>
        </w:rPr>
        <w:t>Market and Customer need</w:t>
      </w:r>
    </w:p>
    <w:p w14:paraId="5C98D0F3" w14:textId="2CF384A6" w:rsidR="001659CB" w:rsidRPr="007B1D2F" w:rsidRDefault="008E2617" w:rsidP="001659CB">
      <w:pPr>
        <w:pStyle w:val="ListParagraph"/>
        <w:numPr>
          <w:ilvl w:val="0"/>
          <w:numId w:val="16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To what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 customer need does the </w:t>
      </w:r>
      <w:r w:rsidR="0084113E" w:rsidRPr="007B1D2F">
        <w:rPr>
          <w:rFonts w:ascii="Tahoma" w:eastAsiaTheme="majorEastAsia" w:hAnsi="Tahoma" w:cs="Tahoma"/>
          <w:bCs/>
          <w:szCs w:val="20"/>
          <w:lang w:val="en-US"/>
        </w:rPr>
        <w:t>idea based new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 product or service 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>respond and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 who </w:t>
      </w:r>
      <w:r w:rsidR="00F6452B" w:rsidRPr="007B1D2F">
        <w:rPr>
          <w:rFonts w:ascii="Tahoma" w:eastAsiaTheme="majorEastAsia" w:hAnsi="Tahoma" w:cs="Tahoma"/>
          <w:bCs/>
          <w:szCs w:val="20"/>
          <w:lang w:val="en-US"/>
        </w:rPr>
        <w:t xml:space="preserve">will be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the end users and paying customers?</w:t>
      </w:r>
    </w:p>
    <w:p w14:paraId="238125C7" w14:textId="58CBD3F1" w:rsidR="001659CB" w:rsidRPr="007B1D2F" w:rsidRDefault="00C071AE" w:rsidP="001659CB">
      <w:pPr>
        <w:pStyle w:val="ListParagraph"/>
        <w:numPr>
          <w:ilvl w:val="0"/>
          <w:numId w:val="16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Describe the 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 xml:space="preserve">international </w:t>
      </w:r>
      <w:r w:rsidR="00834E52" w:rsidRPr="007B1D2F">
        <w:rPr>
          <w:rFonts w:ascii="Tahoma" w:eastAsiaTheme="majorEastAsia" w:hAnsi="Tahoma" w:cs="Tahoma"/>
          <w:bCs/>
          <w:szCs w:val="20"/>
          <w:lang w:val="en-US"/>
        </w:rPr>
        <w:t xml:space="preserve">target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market</w:t>
      </w:r>
      <w:r w:rsidR="00834E52" w:rsidRPr="007B1D2F">
        <w:rPr>
          <w:rFonts w:ascii="Tahoma" w:eastAsiaTheme="majorEastAsia" w:hAnsi="Tahoma" w:cs="Tahoma"/>
          <w:bCs/>
          <w:szCs w:val="20"/>
          <w:lang w:val="en-US"/>
        </w:rPr>
        <w:t>s</w:t>
      </w:r>
      <w:r w:rsidR="00FF1CEB" w:rsidRPr="007B1D2F">
        <w:rPr>
          <w:rFonts w:ascii="Tahoma" w:eastAsiaTheme="majorEastAsia" w:hAnsi="Tahoma" w:cs="Tahoma"/>
          <w:bCs/>
          <w:szCs w:val="20"/>
          <w:lang w:val="en-US"/>
        </w:rPr>
        <w:t xml:space="preserve">, </w:t>
      </w:r>
      <w:r w:rsidR="00834E52" w:rsidRPr="007B1D2F">
        <w:rPr>
          <w:rFonts w:ascii="Tahoma" w:eastAsiaTheme="majorEastAsia" w:hAnsi="Tahoma" w:cs="Tahoma"/>
          <w:bCs/>
          <w:szCs w:val="20"/>
          <w:lang w:val="en-US"/>
        </w:rPr>
        <w:t>their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 xml:space="preserve">estimated size 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 xml:space="preserve">and </w:t>
      </w:r>
      <w:r w:rsidR="001659CB" w:rsidRPr="007B1D2F">
        <w:rPr>
          <w:rFonts w:ascii="Tahoma" w:eastAsiaTheme="majorEastAsia" w:hAnsi="Tahoma" w:cs="Tahoma"/>
          <w:bCs/>
          <w:szCs w:val="20"/>
          <w:lang w:val="en-US"/>
        </w:rPr>
        <w:t>growth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>.</w:t>
      </w:r>
    </w:p>
    <w:p w14:paraId="054AB746" w14:textId="77777777" w:rsidR="00D63DF7" w:rsidRPr="007B1D2F" w:rsidRDefault="00D63DF7" w:rsidP="00D63DF7">
      <w:pPr>
        <w:ind w:left="1440"/>
        <w:rPr>
          <w:rFonts w:ascii="Tahoma" w:eastAsiaTheme="majorEastAsia" w:hAnsi="Tahoma" w:cs="Tahoma"/>
          <w:bCs/>
          <w:szCs w:val="20"/>
          <w:lang w:val="en-US"/>
        </w:rPr>
      </w:pPr>
    </w:p>
    <w:p w14:paraId="26B58B3D" w14:textId="188510D6" w:rsidR="00FF58F1" w:rsidRPr="007B1D2F" w:rsidRDefault="00FF58F1" w:rsidP="00A43D6B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</w:rPr>
      </w:pPr>
      <w:r w:rsidRPr="007B1D2F">
        <w:rPr>
          <w:rFonts w:ascii="Tahoma" w:eastAsiaTheme="majorEastAsia" w:hAnsi="Tahoma" w:cs="Tahoma"/>
          <w:bCs/>
          <w:szCs w:val="20"/>
        </w:rPr>
        <w:t>Solution</w:t>
      </w:r>
    </w:p>
    <w:p w14:paraId="25442F3F" w14:textId="786B5813" w:rsidR="00FF58F1" w:rsidRPr="007B1D2F" w:rsidRDefault="00974D25" w:rsidP="00FF58F1">
      <w:pPr>
        <w:pStyle w:val="ListParagraph"/>
        <w:numPr>
          <w:ilvl w:val="0"/>
          <w:numId w:val="17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Describe </w:t>
      </w:r>
      <w:r w:rsidR="00E9591B" w:rsidRPr="007B1D2F">
        <w:rPr>
          <w:rFonts w:ascii="Tahoma" w:eastAsiaTheme="majorEastAsia" w:hAnsi="Tahoma" w:cs="Tahoma"/>
          <w:bCs/>
          <w:szCs w:val="20"/>
          <w:lang w:val="en-US"/>
        </w:rPr>
        <w:t>the new product or service based on this new idea</w:t>
      </w:r>
      <w:r w:rsidR="00E66EC0" w:rsidRPr="007B1D2F">
        <w:rPr>
          <w:rFonts w:ascii="Tahoma" w:eastAsiaTheme="majorEastAsia" w:hAnsi="Tahoma" w:cs="Tahoma"/>
          <w:bCs/>
          <w:szCs w:val="20"/>
          <w:lang w:val="en-US"/>
        </w:rPr>
        <w:t xml:space="preserve">, and </w:t>
      </w:r>
      <w:r w:rsidR="007C0ACB" w:rsidRPr="007B1D2F">
        <w:rPr>
          <w:rFonts w:ascii="Tahoma" w:eastAsiaTheme="majorEastAsia" w:hAnsi="Tahoma" w:cs="Tahoma"/>
          <w:bCs/>
          <w:szCs w:val="20"/>
          <w:lang w:val="en-US"/>
        </w:rPr>
        <w:t xml:space="preserve">what 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 xml:space="preserve">is the </w:t>
      </w:r>
      <w:r w:rsidR="003E38FB" w:rsidRPr="007B1D2F">
        <w:rPr>
          <w:rFonts w:ascii="Tahoma" w:eastAsiaTheme="majorEastAsia" w:hAnsi="Tahoma" w:cs="Tahoma"/>
          <w:bCs/>
          <w:szCs w:val="20"/>
          <w:lang w:val="en-US"/>
        </w:rPr>
        <w:t xml:space="preserve">innovation 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 xml:space="preserve">compared to the </w:t>
      </w:r>
      <w:r w:rsidR="00A500C7" w:rsidRPr="007B1D2F">
        <w:rPr>
          <w:rFonts w:ascii="Tahoma" w:eastAsiaTheme="majorEastAsia" w:hAnsi="Tahoma" w:cs="Tahoma"/>
          <w:bCs/>
          <w:szCs w:val="20"/>
          <w:lang w:val="en-US"/>
        </w:rPr>
        <w:t xml:space="preserve">existing 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>solutions already are in the market.</w:t>
      </w:r>
    </w:p>
    <w:p w14:paraId="72FB27A7" w14:textId="79833D02" w:rsidR="00FF58F1" w:rsidRPr="007B1D2F" w:rsidRDefault="00FF58F1" w:rsidP="00FF58F1">
      <w:pPr>
        <w:pStyle w:val="ListParagraph"/>
        <w:numPr>
          <w:ilvl w:val="0"/>
          <w:numId w:val="17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I</w:t>
      </w:r>
      <w:r w:rsidR="00535F5A" w:rsidRPr="007B1D2F">
        <w:rPr>
          <w:rFonts w:ascii="Tahoma" w:eastAsiaTheme="majorEastAsia" w:hAnsi="Tahoma" w:cs="Tahoma"/>
          <w:bCs/>
          <w:szCs w:val="20"/>
          <w:lang w:val="en-US"/>
        </w:rPr>
        <w:t xml:space="preserve">n case of a company’s idea, describe the </w:t>
      </w:r>
      <w:r w:rsidR="00555E69" w:rsidRPr="007B1D2F">
        <w:rPr>
          <w:rFonts w:ascii="Tahoma" w:eastAsiaTheme="majorEastAsia" w:hAnsi="Tahoma" w:cs="Tahoma"/>
          <w:bCs/>
          <w:szCs w:val="20"/>
          <w:lang w:val="en-US"/>
        </w:rPr>
        <w:t>intended business model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>.</w:t>
      </w:r>
    </w:p>
    <w:p w14:paraId="57199497" w14:textId="6A17D556" w:rsidR="00FF58F1" w:rsidRPr="007B1D2F" w:rsidRDefault="00BE255B" w:rsidP="00FF58F1">
      <w:pPr>
        <w:pStyle w:val="ListParagraph"/>
        <w:numPr>
          <w:ilvl w:val="0"/>
          <w:numId w:val="17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E</w:t>
      </w:r>
      <w:r w:rsidR="00FF58F1" w:rsidRPr="007B1D2F">
        <w:rPr>
          <w:rFonts w:ascii="Tahoma" w:eastAsiaTheme="majorEastAsia" w:hAnsi="Tahoma" w:cs="Tahoma"/>
          <w:bCs/>
          <w:szCs w:val="20"/>
          <w:lang w:val="en-US"/>
        </w:rPr>
        <w:t>stimate,</w:t>
      </w:r>
      <w:r w:rsidR="000A6563" w:rsidRPr="007B1D2F">
        <w:rPr>
          <w:rFonts w:ascii="Tahoma" w:eastAsiaTheme="majorEastAsia" w:hAnsi="Tahoma" w:cs="Tahoma"/>
          <w:bCs/>
          <w:szCs w:val="20"/>
          <w:lang w:val="en-US"/>
        </w:rPr>
        <w:t xml:space="preserve"> how long time it takes from the current status of the idea </w:t>
      </w:r>
      <w:r w:rsidR="000D1C04" w:rsidRPr="007B1D2F">
        <w:rPr>
          <w:rFonts w:ascii="Tahoma" w:eastAsiaTheme="majorEastAsia" w:hAnsi="Tahoma" w:cs="Tahoma"/>
          <w:bCs/>
          <w:szCs w:val="20"/>
          <w:lang w:val="en-US"/>
        </w:rPr>
        <w:t>to market-ready product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.</w:t>
      </w:r>
    </w:p>
    <w:p w14:paraId="32450B52" w14:textId="77777777" w:rsidR="00AE4574" w:rsidRPr="007B1D2F" w:rsidRDefault="00AE4574" w:rsidP="00AE4574">
      <w:pPr>
        <w:ind w:left="720"/>
        <w:rPr>
          <w:rFonts w:ascii="Tahoma" w:eastAsiaTheme="majorEastAsia" w:hAnsi="Tahoma" w:cs="Tahoma"/>
          <w:bCs/>
          <w:szCs w:val="20"/>
          <w:lang w:val="en-US"/>
        </w:rPr>
      </w:pPr>
    </w:p>
    <w:p w14:paraId="4424A119" w14:textId="636C8B48" w:rsidR="00C94549" w:rsidRPr="007B1D2F" w:rsidRDefault="00C94549" w:rsidP="00C75279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</w:rPr>
      </w:pPr>
      <w:r w:rsidRPr="007B1D2F">
        <w:rPr>
          <w:rFonts w:ascii="Tahoma" w:eastAsiaTheme="majorEastAsia" w:hAnsi="Tahoma" w:cs="Tahoma"/>
          <w:bCs/>
          <w:szCs w:val="20"/>
        </w:rPr>
        <w:t>Ben</w:t>
      </w:r>
      <w:r w:rsidR="006C3BE1" w:rsidRPr="007B1D2F">
        <w:rPr>
          <w:rFonts w:ascii="Tahoma" w:eastAsiaTheme="majorEastAsia" w:hAnsi="Tahoma" w:cs="Tahoma"/>
          <w:bCs/>
          <w:szCs w:val="20"/>
        </w:rPr>
        <w:t>e</w:t>
      </w:r>
      <w:r w:rsidRPr="007B1D2F">
        <w:rPr>
          <w:rFonts w:ascii="Tahoma" w:eastAsiaTheme="majorEastAsia" w:hAnsi="Tahoma" w:cs="Tahoma"/>
          <w:bCs/>
          <w:szCs w:val="20"/>
        </w:rPr>
        <w:t>fit for the customer</w:t>
      </w:r>
    </w:p>
    <w:p w14:paraId="700FC254" w14:textId="7FBB0FC7" w:rsidR="00C94549" w:rsidRPr="007B1D2F" w:rsidRDefault="00B52C43" w:rsidP="00C94549">
      <w:pPr>
        <w:pStyle w:val="ListParagraph"/>
        <w:numPr>
          <w:ilvl w:val="0"/>
          <w:numId w:val="18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What kind of practical b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enefit</w:t>
      </w:r>
      <w:r w:rsidRPr="007B1D2F">
        <w:rPr>
          <w:rFonts w:ascii="Tahoma" w:eastAsiaTheme="majorEastAsia" w:hAnsi="Tahoma" w:cs="Tahoma"/>
          <w:bCs/>
          <w:szCs w:val="20"/>
          <w:lang w:val="en-US"/>
        </w:rPr>
        <w:t>s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the new solution/product/service based</w:t>
      </w:r>
      <w:r w:rsidR="003B22C8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3B22C8" w:rsidRPr="007B1D2F">
        <w:rPr>
          <w:rFonts w:ascii="Tahoma" w:eastAsiaTheme="majorEastAsia" w:hAnsi="Tahoma" w:cs="Tahoma"/>
          <w:bCs/>
          <w:color w:val="002546" w:themeColor="text1" w:themeShade="80"/>
          <w:szCs w:val="20"/>
          <w:lang w:val="en-US"/>
        </w:rPr>
        <w:t>o</w:t>
      </w:r>
      <w:r w:rsidR="003B22C8" w:rsidRPr="007B1D2F">
        <w:rPr>
          <w:rFonts w:ascii="Tahoma" w:eastAsiaTheme="majorEastAsia" w:hAnsi="Tahoma" w:cs="Tahoma"/>
          <w:bCs/>
          <w:szCs w:val="20"/>
          <w:lang w:val="en-US"/>
        </w:rPr>
        <w:t>n the idea bring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for the customer and end user? Why should the cu</w:t>
      </w:r>
      <w:r w:rsidR="003B22C8" w:rsidRPr="007B1D2F">
        <w:rPr>
          <w:rFonts w:ascii="Tahoma" w:eastAsiaTheme="majorEastAsia" w:hAnsi="Tahoma" w:cs="Tahoma"/>
          <w:bCs/>
          <w:szCs w:val="20"/>
          <w:lang w:val="en-US"/>
        </w:rPr>
        <w:t>stomer pay for the solution (for instance m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oney/time saved, esthetic/ecological values, status)?</w:t>
      </w:r>
    </w:p>
    <w:p w14:paraId="186B2920" w14:textId="487A03DD" w:rsidR="00AE4574" w:rsidRPr="007B1D2F" w:rsidRDefault="00C94549" w:rsidP="00AE4574">
      <w:pPr>
        <w:ind w:left="1440"/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bookmarkStart w:id="0" w:name="_GoBack"/>
      <w:bookmarkEnd w:id="0"/>
    </w:p>
    <w:p w14:paraId="1EB616B8" w14:textId="033AB89F" w:rsidR="00C94549" w:rsidRPr="007B1D2F" w:rsidRDefault="00250CA1" w:rsidP="006F7E1D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Competi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tive advantage</w:t>
      </w:r>
    </w:p>
    <w:p w14:paraId="1E49CDD7" w14:textId="76D365F3" w:rsidR="00C94549" w:rsidRPr="007B1D2F" w:rsidRDefault="00BA2E54" w:rsidP="00C94549">
      <w:pPr>
        <w:pStyle w:val="ListParagraph"/>
        <w:numPr>
          <w:ilvl w:val="0"/>
          <w:numId w:val="18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Describe </w:t>
      </w:r>
      <w:r w:rsidR="00DC743C" w:rsidRPr="007B1D2F">
        <w:rPr>
          <w:rFonts w:ascii="Tahoma" w:eastAsiaTheme="majorEastAsia" w:hAnsi="Tahoma" w:cs="Tahoma"/>
          <w:bCs/>
          <w:szCs w:val="20"/>
          <w:lang w:val="en-US"/>
        </w:rPr>
        <w:t xml:space="preserve">competing 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solutions. If there are no</w:t>
      </w:r>
      <w:r w:rsidR="00CC5B44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537EE9" w:rsidRPr="007B1D2F">
        <w:rPr>
          <w:rFonts w:ascii="Tahoma" w:eastAsiaTheme="majorEastAsia" w:hAnsi="Tahoma" w:cs="Tahoma"/>
          <w:bCs/>
          <w:szCs w:val="20"/>
          <w:lang w:val="en-US"/>
        </w:rPr>
        <w:t>direct</w:t>
      </w:r>
      <w:r w:rsidR="00CC5B44" w:rsidRPr="007B1D2F">
        <w:rPr>
          <w:rFonts w:ascii="Tahoma" w:eastAsiaTheme="majorEastAsia" w:hAnsi="Tahoma" w:cs="Tahoma"/>
          <w:bCs/>
          <w:szCs w:val="20"/>
          <w:lang w:val="en-US"/>
        </w:rPr>
        <w:t xml:space="preserve"> competitors</w:t>
      </w:r>
      <w:r w:rsidR="00537EE9" w:rsidRPr="007B1D2F">
        <w:rPr>
          <w:rFonts w:ascii="Tahoma" w:eastAsiaTheme="majorEastAsia" w:hAnsi="Tahoma" w:cs="Tahoma"/>
          <w:bCs/>
          <w:szCs w:val="20"/>
          <w:lang w:val="en-US"/>
        </w:rPr>
        <w:t xml:space="preserve">, </w:t>
      </w:r>
      <w:r w:rsidR="00344DFD" w:rsidRPr="007B1D2F">
        <w:rPr>
          <w:rFonts w:ascii="Tahoma" w:eastAsiaTheme="majorEastAsia" w:hAnsi="Tahoma" w:cs="Tahoma"/>
          <w:bCs/>
          <w:szCs w:val="20"/>
          <w:lang w:val="en-US"/>
        </w:rPr>
        <w:t xml:space="preserve">describe </w:t>
      </w:r>
      <w:r w:rsidR="00537EE9" w:rsidRPr="007B1D2F">
        <w:rPr>
          <w:rFonts w:ascii="Tahoma" w:eastAsiaTheme="majorEastAsia" w:hAnsi="Tahoma" w:cs="Tahoma"/>
          <w:bCs/>
          <w:szCs w:val="20"/>
          <w:lang w:val="en-US"/>
        </w:rPr>
        <w:t>h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>ow the problem is solved at the moment</w:t>
      </w:r>
      <w:r w:rsidR="00A30862" w:rsidRPr="007B1D2F">
        <w:rPr>
          <w:rFonts w:ascii="Tahoma" w:eastAsiaTheme="majorEastAsia" w:hAnsi="Tahoma" w:cs="Tahoma"/>
          <w:bCs/>
          <w:szCs w:val="20"/>
          <w:lang w:val="en-US"/>
        </w:rPr>
        <w:t>.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Please note also the </w:t>
      </w:r>
      <w:r w:rsidR="003804B3" w:rsidRPr="007B1D2F">
        <w:rPr>
          <w:rFonts w:ascii="Tahoma" w:eastAsiaTheme="majorEastAsia" w:hAnsi="Tahoma" w:cs="Tahoma"/>
          <w:bCs/>
          <w:szCs w:val="20"/>
          <w:lang w:val="en-US"/>
        </w:rPr>
        <w:t>indirect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competitors outside your own field.</w:t>
      </w:r>
    </w:p>
    <w:p w14:paraId="615CC1D2" w14:textId="77777777" w:rsidR="00AE4574" w:rsidRPr="007B1D2F" w:rsidRDefault="00AE4574" w:rsidP="00AE4574">
      <w:pPr>
        <w:ind w:left="1440"/>
        <w:rPr>
          <w:rFonts w:ascii="Tahoma" w:eastAsiaTheme="majorEastAsia" w:hAnsi="Tahoma" w:cs="Tahoma"/>
          <w:bCs/>
          <w:szCs w:val="20"/>
          <w:lang w:val="en-US"/>
        </w:rPr>
      </w:pPr>
    </w:p>
    <w:p w14:paraId="5210B979" w14:textId="5FD4BAE1" w:rsidR="00C94549" w:rsidRPr="007B1D2F" w:rsidRDefault="00C94549" w:rsidP="00C75279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</w:rPr>
      </w:pPr>
      <w:r w:rsidRPr="007B1D2F">
        <w:rPr>
          <w:rFonts w:ascii="Tahoma" w:eastAsiaTheme="majorEastAsia" w:hAnsi="Tahoma" w:cs="Tahoma"/>
          <w:bCs/>
          <w:szCs w:val="20"/>
        </w:rPr>
        <w:t>Partners</w:t>
      </w:r>
    </w:p>
    <w:p w14:paraId="579BC88E" w14:textId="75979074" w:rsidR="00C94549" w:rsidRPr="007B1D2F" w:rsidRDefault="00681048" w:rsidP="00C94549">
      <w:pPr>
        <w:pStyle w:val="ListParagraph"/>
        <w:numPr>
          <w:ilvl w:val="0"/>
          <w:numId w:val="18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>What kind of</w:t>
      </w:r>
      <w:r w:rsidR="00C945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domestic or international partners</w:t>
      </w:r>
      <w:r w:rsidR="004F4F8E" w:rsidRPr="007B1D2F">
        <w:rPr>
          <w:rFonts w:ascii="Tahoma" w:eastAsiaTheme="majorEastAsia" w:hAnsi="Tahoma" w:cs="Tahoma"/>
          <w:bCs/>
          <w:szCs w:val="20"/>
          <w:lang w:val="en-US"/>
        </w:rPr>
        <w:t xml:space="preserve"> are involved in this idea</w:t>
      </w:r>
      <w:r w:rsidR="00CC15A0" w:rsidRPr="007B1D2F">
        <w:rPr>
          <w:rFonts w:ascii="Tahoma" w:eastAsiaTheme="majorEastAsia" w:hAnsi="Tahoma" w:cs="Tahoma"/>
          <w:bCs/>
          <w:szCs w:val="20"/>
          <w:lang w:val="en-US"/>
        </w:rPr>
        <w:t xml:space="preserve"> and what is their role? Please note, that the partners must be aware of that they are mentioned in this idea</w:t>
      </w:r>
      <w:r w:rsidR="00462E1B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CC15A0" w:rsidRPr="007B1D2F">
        <w:rPr>
          <w:rFonts w:ascii="Tahoma" w:eastAsiaTheme="majorEastAsia" w:hAnsi="Tahoma" w:cs="Tahoma"/>
          <w:bCs/>
          <w:szCs w:val="20"/>
          <w:lang w:val="en-US"/>
        </w:rPr>
        <w:t>paper.</w:t>
      </w:r>
    </w:p>
    <w:p w14:paraId="0F29F650" w14:textId="29E69E9A" w:rsidR="00CC15A0" w:rsidRPr="007B1D2F" w:rsidRDefault="00CC15A0" w:rsidP="00C94549">
      <w:pPr>
        <w:pStyle w:val="ListParagraph"/>
        <w:numPr>
          <w:ilvl w:val="0"/>
          <w:numId w:val="18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What kind of partners would you need </w:t>
      </w:r>
      <w:r w:rsidR="00F6462A" w:rsidRPr="007B1D2F">
        <w:rPr>
          <w:rFonts w:ascii="Tahoma" w:eastAsiaTheme="majorEastAsia" w:hAnsi="Tahoma" w:cs="Tahoma"/>
          <w:bCs/>
          <w:szCs w:val="20"/>
          <w:lang w:val="en-US"/>
        </w:rPr>
        <w:t xml:space="preserve">for the project </w:t>
      </w:r>
      <w:r w:rsidR="00DF5589" w:rsidRPr="007B1D2F">
        <w:rPr>
          <w:rFonts w:ascii="Tahoma" w:eastAsiaTheme="majorEastAsia" w:hAnsi="Tahoma" w:cs="Tahoma"/>
          <w:bCs/>
          <w:szCs w:val="20"/>
          <w:lang w:val="en-US"/>
        </w:rPr>
        <w:t xml:space="preserve">– </w:t>
      </w:r>
      <w:r w:rsidR="00F6462A" w:rsidRPr="007B1D2F">
        <w:rPr>
          <w:rFonts w:ascii="Tahoma" w:eastAsiaTheme="majorEastAsia" w:hAnsi="Tahoma" w:cs="Tahoma"/>
          <w:bCs/>
          <w:szCs w:val="20"/>
          <w:lang w:val="en-US"/>
        </w:rPr>
        <w:t>either engaged b</w:t>
      </w:r>
      <w:r w:rsidR="00C81110" w:rsidRPr="007B1D2F">
        <w:rPr>
          <w:rFonts w:ascii="Tahoma" w:eastAsiaTheme="majorEastAsia" w:hAnsi="Tahoma" w:cs="Tahoma"/>
          <w:bCs/>
          <w:szCs w:val="20"/>
          <w:lang w:val="en-US"/>
        </w:rPr>
        <w:t>y yoursel</w:t>
      </w:r>
      <w:r w:rsidR="00F6462A" w:rsidRPr="007B1D2F">
        <w:rPr>
          <w:rFonts w:ascii="Tahoma" w:eastAsiaTheme="majorEastAsia" w:hAnsi="Tahoma" w:cs="Tahoma"/>
          <w:bCs/>
          <w:szCs w:val="20"/>
          <w:lang w:val="en-US"/>
        </w:rPr>
        <w:t>f,</w:t>
      </w:r>
      <w:r w:rsidR="00C81110" w:rsidRPr="007B1D2F">
        <w:rPr>
          <w:rFonts w:ascii="Tahoma" w:eastAsiaTheme="majorEastAsia" w:hAnsi="Tahoma" w:cs="Tahoma"/>
          <w:bCs/>
          <w:szCs w:val="20"/>
          <w:lang w:val="en-US"/>
        </w:rPr>
        <w:t xml:space="preserve"> or</w:t>
      </w:r>
      <w:r w:rsidR="00483344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F6462A" w:rsidRPr="007B1D2F">
        <w:rPr>
          <w:rFonts w:ascii="Tahoma" w:eastAsiaTheme="majorEastAsia" w:hAnsi="Tahoma" w:cs="Tahoma"/>
          <w:bCs/>
          <w:szCs w:val="20"/>
          <w:lang w:val="en-US"/>
        </w:rPr>
        <w:t xml:space="preserve">found </w:t>
      </w:r>
      <w:r w:rsidR="00483344" w:rsidRPr="007B1D2F">
        <w:rPr>
          <w:rFonts w:ascii="Tahoma" w:eastAsiaTheme="majorEastAsia" w:hAnsi="Tahoma" w:cs="Tahoma"/>
          <w:bCs/>
          <w:szCs w:val="20"/>
          <w:lang w:val="en-US"/>
        </w:rPr>
        <w:t>in the workshops?</w:t>
      </w:r>
    </w:p>
    <w:p w14:paraId="638EF1D3" w14:textId="77777777" w:rsidR="00AE4574" w:rsidRPr="007B1D2F" w:rsidRDefault="00AE4574" w:rsidP="00AE4574">
      <w:pPr>
        <w:ind w:left="1440"/>
        <w:rPr>
          <w:rFonts w:ascii="Tahoma" w:eastAsiaTheme="majorEastAsia" w:hAnsi="Tahoma" w:cs="Tahoma"/>
          <w:bCs/>
          <w:szCs w:val="20"/>
          <w:lang w:val="en-US"/>
        </w:rPr>
      </w:pPr>
    </w:p>
    <w:p w14:paraId="02780B85" w14:textId="15CB3EE9" w:rsidR="001D7B66" w:rsidRPr="007B1D2F" w:rsidRDefault="00C05531" w:rsidP="00C75279">
      <w:pPr>
        <w:numPr>
          <w:ilvl w:val="0"/>
          <w:numId w:val="13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A </w:t>
      </w:r>
      <w:r w:rsidR="0041058F" w:rsidRPr="007B1D2F">
        <w:rPr>
          <w:rFonts w:ascii="Tahoma" w:eastAsiaTheme="majorEastAsia" w:hAnsi="Tahoma" w:cs="Tahoma"/>
          <w:bCs/>
          <w:szCs w:val="20"/>
          <w:lang w:val="en-US"/>
        </w:rPr>
        <w:t>potential p</w:t>
      </w:r>
      <w:r w:rsidR="00B90FE6" w:rsidRPr="007B1D2F">
        <w:rPr>
          <w:rFonts w:ascii="Tahoma" w:eastAsiaTheme="majorEastAsia" w:hAnsi="Tahoma" w:cs="Tahoma"/>
          <w:bCs/>
          <w:szCs w:val="20"/>
          <w:lang w:val="en-US"/>
        </w:rPr>
        <w:t>roject application</w:t>
      </w:r>
      <w:r w:rsidR="005E4849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41058F" w:rsidRPr="007B1D2F">
        <w:rPr>
          <w:rFonts w:ascii="Tahoma" w:eastAsiaTheme="majorEastAsia" w:hAnsi="Tahoma" w:cs="Tahoma"/>
          <w:bCs/>
          <w:szCs w:val="20"/>
          <w:lang w:val="en-US"/>
        </w:rPr>
        <w:t xml:space="preserve">based </w:t>
      </w:r>
      <w:r w:rsidR="005055ED" w:rsidRPr="007B1D2F">
        <w:rPr>
          <w:rFonts w:ascii="Tahoma" w:eastAsiaTheme="majorEastAsia" w:hAnsi="Tahoma" w:cs="Tahoma"/>
          <w:bCs/>
          <w:szCs w:val="20"/>
          <w:lang w:val="en-US"/>
        </w:rPr>
        <w:t>on the idea</w:t>
      </w:r>
      <w:r w:rsidR="0085639A" w:rsidRPr="007B1D2F">
        <w:rPr>
          <w:rFonts w:ascii="Tahoma" w:eastAsiaTheme="majorEastAsia" w:hAnsi="Tahoma" w:cs="Tahoma"/>
          <w:bCs/>
          <w:szCs w:val="20"/>
          <w:lang w:val="en-US"/>
        </w:rPr>
        <w:t xml:space="preserve"> </w:t>
      </w:r>
      <w:r w:rsidR="005055ED" w:rsidRPr="007B1D2F">
        <w:rPr>
          <w:rFonts w:ascii="Tahoma" w:eastAsiaTheme="majorEastAsia" w:hAnsi="Tahoma" w:cs="Tahoma"/>
          <w:bCs/>
          <w:szCs w:val="20"/>
          <w:lang w:val="en-US"/>
        </w:rPr>
        <w:t>paper</w:t>
      </w:r>
      <w:r w:rsidR="00C55713" w:rsidRPr="007B1D2F">
        <w:rPr>
          <w:rFonts w:ascii="Tahoma" w:eastAsiaTheme="majorEastAsia" w:hAnsi="Tahoma" w:cs="Tahoma"/>
          <w:bCs/>
          <w:szCs w:val="20"/>
          <w:lang w:val="en-US"/>
        </w:rPr>
        <w:t>, to</w:t>
      </w:r>
      <w:r w:rsidR="00D84DD7" w:rsidRPr="007B1D2F">
        <w:rPr>
          <w:rFonts w:ascii="Tahoma" w:eastAsiaTheme="majorEastAsia" w:hAnsi="Tahoma" w:cs="Tahoma"/>
          <w:bCs/>
          <w:szCs w:val="20"/>
          <w:lang w:val="en-US"/>
        </w:rPr>
        <w:t xml:space="preserve"> be submitted later</w:t>
      </w:r>
    </w:p>
    <w:p w14:paraId="21C9A4D7" w14:textId="7AFF6DF9" w:rsidR="00D84DD7" w:rsidRPr="007B1D2F" w:rsidRDefault="00D80EDB" w:rsidP="00D84DD7">
      <w:pPr>
        <w:pStyle w:val="ListParagraph"/>
        <w:numPr>
          <w:ilvl w:val="0"/>
          <w:numId w:val="19"/>
        </w:numPr>
        <w:rPr>
          <w:rFonts w:ascii="Tahoma" w:eastAsiaTheme="majorEastAsia" w:hAnsi="Tahoma" w:cs="Tahoma"/>
          <w:bCs/>
          <w:szCs w:val="20"/>
          <w:lang w:val="en-US"/>
        </w:rPr>
      </w:pPr>
      <w:r w:rsidRPr="007B1D2F">
        <w:rPr>
          <w:rFonts w:ascii="Tahoma" w:eastAsiaTheme="majorEastAsia" w:hAnsi="Tahoma" w:cs="Tahoma"/>
          <w:bCs/>
          <w:szCs w:val="20"/>
          <w:lang w:val="en-US"/>
        </w:rPr>
        <w:t xml:space="preserve">Budget scale (k€), </w:t>
      </w:r>
      <w:r w:rsidR="001C5F1D" w:rsidRPr="007B1D2F">
        <w:rPr>
          <w:rFonts w:ascii="Tahoma" w:eastAsiaTheme="majorEastAsia" w:hAnsi="Tahoma" w:cs="Tahoma"/>
          <w:bCs/>
          <w:szCs w:val="20"/>
          <w:lang w:val="en-US"/>
        </w:rPr>
        <w:t xml:space="preserve">duration (kk), </w:t>
      </w:r>
      <w:r w:rsidR="00E97FFE" w:rsidRPr="007B1D2F">
        <w:rPr>
          <w:rFonts w:ascii="Tahoma" w:eastAsiaTheme="majorEastAsia" w:hAnsi="Tahoma" w:cs="Tahoma"/>
          <w:bCs/>
          <w:szCs w:val="20"/>
          <w:lang w:val="en-US"/>
        </w:rPr>
        <w:t xml:space="preserve">filing of application (estimated in </w:t>
      </w:r>
      <w:r w:rsidR="00B073A4" w:rsidRPr="007B1D2F">
        <w:rPr>
          <w:rFonts w:ascii="Tahoma" w:eastAsiaTheme="majorEastAsia" w:hAnsi="Tahoma" w:cs="Tahoma"/>
          <w:bCs/>
          <w:szCs w:val="20"/>
          <w:lang w:val="en-US"/>
        </w:rPr>
        <w:t>quarterly precision)</w:t>
      </w:r>
    </w:p>
    <w:p w14:paraId="1F143569" w14:textId="77777777" w:rsidR="00D63DF7" w:rsidRPr="007B1D2F" w:rsidRDefault="00D63DF7" w:rsidP="000C417D">
      <w:pPr>
        <w:rPr>
          <w:rFonts w:ascii="Tahoma" w:eastAsiaTheme="majorEastAsia" w:hAnsi="Tahoma" w:cs="Tahoma"/>
          <w:bCs/>
          <w:szCs w:val="20"/>
          <w:lang w:val="en-US"/>
        </w:rPr>
      </w:pPr>
    </w:p>
    <w:p w14:paraId="6551C021" w14:textId="77777777" w:rsidR="00D63DF7" w:rsidRPr="007B1D2F" w:rsidRDefault="00D63DF7" w:rsidP="000C417D">
      <w:pPr>
        <w:rPr>
          <w:rFonts w:ascii="Tahoma" w:eastAsiaTheme="majorEastAsia" w:hAnsi="Tahoma" w:cs="Tahoma"/>
          <w:bCs/>
          <w:szCs w:val="20"/>
          <w:lang w:val="en-US"/>
        </w:rPr>
      </w:pPr>
    </w:p>
    <w:p w14:paraId="0C449AAB" w14:textId="77777777" w:rsidR="00DE62B0" w:rsidRPr="007B1D2F" w:rsidRDefault="00DE62B0" w:rsidP="00462C62">
      <w:pPr>
        <w:rPr>
          <w:rFonts w:ascii="Tahoma" w:hAnsi="Tahoma" w:cs="Tahoma"/>
          <w:bCs/>
          <w:szCs w:val="20"/>
          <w:lang w:val="en-US"/>
        </w:rPr>
      </w:pPr>
    </w:p>
    <w:sectPr w:rsidR="00DE62B0" w:rsidRPr="007B1D2F" w:rsidSect="00556833">
      <w:footerReference w:type="default" r:id="rId15"/>
      <w:type w:val="continuous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648D" w14:textId="77777777" w:rsidR="00B2212C" w:rsidRDefault="00B2212C" w:rsidP="00CE31C1">
      <w:r>
        <w:separator/>
      </w:r>
    </w:p>
  </w:endnote>
  <w:endnote w:type="continuationSeparator" w:id="0">
    <w:p w14:paraId="4E17B9CD" w14:textId="77777777" w:rsidR="00B2212C" w:rsidRDefault="00B2212C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0212" w14:textId="77777777" w:rsidR="007936C4" w:rsidRPr="00DE62B0" w:rsidRDefault="007936C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DD2840" w:rsidRPr="00811E82" w14:paraId="496063FC" w14:textId="77777777" w:rsidTr="29F2ECD9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72734387" w14:textId="77777777" w:rsidR="00811E82" w:rsidRDefault="00811E82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AF28DD3" w14:textId="77777777" w:rsidR="00811E82" w:rsidRPr="00FA12A5" w:rsidRDefault="00811E82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0528" behindDoc="1" locked="1" layoutInCell="1" allowOverlap="1" wp14:anchorId="425BDE4F" wp14:editId="596C4980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29F2ECD9" w:rsidRPr="3F378E64">
            <w:rPr>
              <w:rFonts w:ascii="Tahoma" w:hAnsi="Tahoma" w:cs="Tahoma"/>
              <w:b/>
              <w:bCs/>
              <w:color w:val="002EA2"/>
              <w:lang w:val="fi-FI"/>
            </w:rPr>
            <w:t>Visiting address</w:t>
          </w:r>
          <w:r w:rsidR="29F2ECD9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5637B430" w14:textId="77777777" w:rsidR="00811E82" w:rsidRPr="00FA12A5" w:rsidRDefault="00811E82" w:rsidP="00091958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 xml:space="preserve">Porkkalankatu 1, Helsinki </w:t>
          </w:r>
        </w:p>
        <w:p w14:paraId="32087BCA" w14:textId="77777777" w:rsidR="00811E82" w:rsidRPr="00FA12A5" w:rsidRDefault="00811E82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A81D2DF" w14:textId="77777777" w:rsidR="00811E82" w:rsidRPr="00FA12A5" w:rsidRDefault="00811E82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31836A5D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tel. </w:t>
          </w:r>
          <w:r w:rsidR="003E33FD" w:rsidRPr="00FA12A5">
            <w:rPr>
              <w:rFonts w:ascii="Tahoma" w:hAnsi="Tahoma" w:cs="Tahoma"/>
            </w:rPr>
            <w:t>+358 29 50 55000</w:t>
          </w:r>
        </w:p>
        <w:p w14:paraId="199431DA" w14:textId="77777777" w:rsidR="00811E82" w:rsidRPr="00FA12A5" w:rsidRDefault="003E33F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493748" w14:textId="77777777" w:rsidR="00B262A3" w:rsidRPr="00FA12A5" w:rsidRDefault="00B262A3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44DAC31C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FA12A5">
            <w:rPr>
              <w:rFonts w:ascii="Tahoma" w:hAnsi="Tahoma" w:cs="Tahoma"/>
            </w:rPr>
            <w:t>P.O.Box</w:t>
          </w:r>
          <w:proofErr w:type="spellEnd"/>
          <w:r w:rsidRPr="00FA12A5">
            <w:rPr>
              <w:rFonts w:ascii="Tahoma" w:hAnsi="Tahoma" w:cs="Tahoma"/>
            </w:rPr>
            <w:t xml:space="preserve"> 69, </w:t>
          </w:r>
          <w:r w:rsidR="003E33FD" w:rsidRPr="00FA12A5">
            <w:rPr>
              <w:rFonts w:ascii="Tahoma" w:hAnsi="Tahoma" w:cs="Tahoma"/>
            </w:rPr>
            <w:t>FI-</w:t>
          </w:r>
          <w:r w:rsidRPr="00FA12A5">
            <w:rPr>
              <w:rFonts w:ascii="Tahoma" w:hAnsi="Tahoma" w:cs="Tahoma"/>
            </w:rPr>
            <w:t>00101 Helsinki, Finland</w:t>
          </w:r>
        </w:p>
        <w:p w14:paraId="177BEFFA" w14:textId="77777777" w:rsidR="00811E82" w:rsidRPr="00FA12A5" w:rsidRDefault="00432AE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</w:t>
          </w:r>
          <w:r w:rsidR="00811E82" w:rsidRPr="00FA12A5">
            <w:rPr>
              <w:rFonts w:ascii="Tahoma" w:hAnsi="Tahoma" w:cs="Tahom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08B20564" w14:textId="77777777" w:rsidR="00811E82" w:rsidRPr="00FA12A5" w:rsidRDefault="00432AED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30859051" w14:textId="77777777" w:rsidR="00811E82" w:rsidRPr="00FA12A5" w:rsidRDefault="00811E82" w:rsidP="003E33FD">
          <w:pPr>
            <w:pStyle w:val="Footer"/>
            <w:rPr>
              <w:rFonts w:ascii="Tahoma" w:hAnsi="Tahoma" w:cs="Tahoma"/>
              <w:lang w:val="sv-FI"/>
            </w:rPr>
          </w:pPr>
          <w:r w:rsidRPr="00FA12A5">
            <w:rPr>
              <w:rFonts w:ascii="Tahoma" w:hAnsi="Tahoma" w:cs="Tahoma"/>
              <w:lang w:val="sv-FI"/>
            </w:rPr>
            <w:t xml:space="preserve">P.O.Box 358, </w:t>
          </w:r>
          <w:r w:rsidR="003E33FD" w:rsidRPr="00FA12A5">
            <w:rPr>
              <w:rFonts w:ascii="Tahoma" w:hAnsi="Tahoma" w:cs="Tahoma"/>
              <w:lang w:val="sv-FI"/>
            </w:rPr>
            <w:t xml:space="preserve">FI-00181 Helsinki, </w:t>
          </w:r>
          <w:r w:rsidRPr="00FA12A5">
            <w:rPr>
              <w:rFonts w:ascii="Tahoma" w:hAnsi="Tahoma" w:cs="Tahoma"/>
              <w:lang w:val="sv-FI"/>
            </w:rPr>
            <w:t>Finland</w:t>
          </w:r>
        </w:p>
        <w:p w14:paraId="0EFE35BE" w14:textId="77777777" w:rsidR="003E33FD" w:rsidRPr="00FA12A5" w:rsidRDefault="00432AED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11E88999" w14:textId="77777777" w:rsidR="00BC3625" w:rsidRDefault="00BC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9C3EFA" w:rsidRPr="00A052CF" w14:paraId="1DD15F02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62E34173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4352BDA2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5841B60F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6BF23EDB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4762367E" w14:textId="77777777" w:rsidR="009C3EFA" w:rsidRPr="00A052CF" w:rsidRDefault="009C3EFA" w:rsidP="003F2746">
          <w:pPr>
            <w:rPr>
              <w:sz w:val="15"/>
            </w:rPr>
          </w:pPr>
        </w:p>
      </w:tc>
    </w:tr>
    <w:tr w:rsidR="009C3EFA" w:rsidRPr="00A052CF" w14:paraId="767B63B2" w14:textId="77777777" w:rsidTr="00E20183">
      <w:tc>
        <w:tcPr>
          <w:tcW w:w="1560" w:type="dxa"/>
        </w:tcPr>
        <w:p w14:paraId="0436A466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3F4D9A45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Osoite/Address/Adress</w:t>
          </w:r>
        </w:p>
      </w:tc>
      <w:tc>
        <w:tcPr>
          <w:tcW w:w="2835" w:type="dxa"/>
          <w:gridSpan w:val="3"/>
        </w:tcPr>
        <w:p w14:paraId="1F243245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4AA93571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874089D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67C42D9E" w14:textId="77777777" w:rsidTr="00E20183">
      <w:tc>
        <w:tcPr>
          <w:tcW w:w="1560" w:type="dxa"/>
        </w:tcPr>
        <w:p w14:paraId="76AC9CB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5706399B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14:paraId="24DCD0A4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463CFB8B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2C8AE6C7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44F19C41" w14:textId="77777777" w:rsidTr="00E20183">
      <w:tc>
        <w:tcPr>
          <w:tcW w:w="1560" w:type="dxa"/>
        </w:tcPr>
        <w:p w14:paraId="6C16F19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474037D4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Kyllikkiporten 2</w:t>
          </w:r>
        </w:p>
      </w:tc>
      <w:tc>
        <w:tcPr>
          <w:tcW w:w="2835" w:type="dxa"/>
          <w:gridSpan w:val="3"/>
        </w:tcPr>
        <w:p w14:paraId="05AA9C8E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7D44B392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4FA9ECE3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076BFDE2" w14:textId="77777777" w:rsidTr="00E20183">
      <w:tc>
        <w:tcPr>
          <w:tcW w:w="1560" w:type="dxa"/>
        </w:tcPr>
        <w:p w14:paraId="040430A6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2FCB0B46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14:paraId="1B7C5466" w14:textId="77777777" w:rsidR="009C3EFA" w:rsidRPr="007F01B2" w:rsidRDefault="009C3EFA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0BBE89FA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27BFE2C9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9C3EFA" w:rsidRPr="00A052CF" w14:paraId="324D747C" w14:textId="77777777" w:rsidTr="00E20183">
      <w:tc>
        <w:tcPr>
          <w:tcW w:w="1560" w:type="dxa"/>
        </w:tcPr>
        <w:p w14:paraId="54F777C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34BBF639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29E1C120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54BAA8F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17F1CCE0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74914600" w14:textId="77777777" w:rsidTr="00E20183">
      <w:tc>
        <w:tcPr>
          <w:tcW w:w="1560" w:type="dxa"/>
        </w:tcPr>
        <w:p w14:paraId="607A7AF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55CCE964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12284FC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1454815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08F33051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04375F25" w14:textId="77777777" w:rsidR="00E349F9" w:rsidRPr="00A052CF" w:rsidRDefault="00E349F9" w:rsidP="00A52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136C" w14:textId="77777777" w:rsidR="00BC3625" w:rsidRPr="00BC3625" w:rsidRDefault="00BC3625" w:rsidP="00BC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3185" w14:textId="77777777" w:rsidR="00B2212C" w:rsidRDefault="00B2212C" w:rsidP="00CE31C1">
      <w:r>
        <w:separator/>
      </w:r>
    </w:p>
  </w:footnote>
  <w:footnote w:type="continuationSeparator" w:id="0">
    <w:p w14:paraId="41185BF0" w14:textId="77777777" w:rsidR="00B2212C" w:rsidRDefault="00B2212C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DE20" w14:textId="415FC00D" w:rsidR="00E80125" w:rsidRDefault="0023089F" w:rsidP="00E80125">
    <w:pPr>
      <w:pStyle w:val="Header"/>
      <w:ind w:left="5216" w:firstLine="1304"/>
      <w:rPr>
        <w:rFonts w:ascii="Tahoma" w:hAnsi="Tahoma" w:cs="Tahoma"/>
        <w:b/>
        <w:sz w:val="18"/>
        <w:lang w:val="en-US"/>
      </w:rPr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1B8FF12" wp14:editId="0D793586">
          <wp:simplePos x="0" y="0"/>
          <wp:positionH relativeFrom="margin">
            <wp:posOffset>238125</wp:posOffset>
          </wp:positionH>
          <wp:positionV relativeFrom="paragraph">
            <wp:posOffset>10160</wp:posOffset>
          </wp:positionV>
          <wp:extent cx="997200" cy="424624"/>
          <wp:effectExtent l="0" t="0" r="0" b="0"/>
          <wp:wrapNone/>
          <wp:docPr id="1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9F2ECD9" w:rsidRPr="3F378E64">
      <w:rPr>
        <w:rFonts w:ascii="Tahoma" w:hAnsi="Tahoma" w:cs="Tahoma"/>
        <w:b/>
        <w:bCs/>
        <w:sz w:val="18"/>
        <w:szCs w:val="18"/>
        <w:lang w:val="en-US"/>
      </w:rPr>
      <w:t>DIGITAL TRUST CHALLENGE</w:t>
    </w:r>
  </w:p>
  <w:p w14:paraId="64203FDB" w14:textId="77777777" w:rsidR="00E80125" w:rsidRPr="00C470D5" w:rsidRDefault="00E80125" w:rsidP="00E80125">
    <w:pPr>
      <w:pStyle w:val="Header"/>
      <w:ind w:left="5216" w:firstLine="1304"/>
      <w:rPr>
        <w:lang w:val="en-GB"/>
      </w:rPr>
    </w:pPr>
    <w:r>
      <w:rPr>
        <w:rFonts w:ascii="Tahoma" w:hAnsi="Tahoma" w:cs="Tahoma"/>
        <w:b/>
        <w:sz w:val="18"/>
        <w:lang w:val="en-US"/>
      </w:rPr>
      <w:t>I</w:t>
    </w:r>
    <w:r w:rsidRPr="00616CC9">
      <w:rPr>
        <w:rFonts w:ascii="Tahoma" w:hAnsi="Tahoma" w:cs="Tahoma"/>
        <w:b/>
        <w:sz w:val="18"/>
        <w:lang w:val="en-US"/>
      </w:rPr>
      <w:t>DEA</w:t>
    </w:r>
    <w:r>
      <w:rPr>
        <w:rFonts w:ascii="Tahoma" w:hAnsi="Tahoma" w:cs="Tahoma"/>
        <w:b/>
        <w:sz w:val="18"/>
        <w:lang w:val="en-US"/>
      </w:rPr>
      <w:t xml:space="preserve"> PAPER</w:t>
    </w:r>
  </w:p>
  <w:p w14:paraId="5F4CEA16" w14:textId="675A1C21" w:rsidR="00211D5D" w:rsidRDefault="00211D5D" w:rsidP="00E80125">
    <w:pPr>
      <w:pStyle w:val="Header"/>
      <w:rPr>
        <w:rFonts w:ascii="Tahoma" w:hAnsi="Tahoma" w:cs="Tahoma"/>
        <w:b/>
        <w:sz w:val="18"/>
        <w:lang w:val="en-US"/>
      </w:rPr>
    </w:pPr>
  </w:p>
  <w:p w14:paraId="23A21888" w14:textId="77777777" w:rsidR="00F66D4B" w:rsidRPr="00C470D5" w:rsidRDefault="00F66D4B" w:rsidP="00211D5D">
    <w:pPr>
      <w:pStyle w:val="Header"/>
      <w:tabs>
        <w:tab w:val="left" w:pos="5387"/>
      </w:tabs>
      <w:rPr>
        <w:lang w:val="en-GB"/>
      </w:rPr>
    </w:pPr>
  </w:p>
  <w:p w14:paraId="7AF921D0" w14:textId="72C1C1DB" w:rsidR="001C6A63" w:rsidRPr="008D0AA7" w:rsidRDefault="008D0AA7" w:rsidP="00E80125">
    <w:pPr>
      <w:pStyle w:val="Header"/>
      <w:tabs>
        <w:tab w:val="left" w:pos="426"/>
        <w:tab w:val="left" w:pos="6521"/>
      </w:tabs>
      <w:ind w:left="426"/>
      <w:rPr>
        <w:lang w:val="en-US"/>
      </w:rPr>
    </w:pPr>
    <w:r w:rsidRPr="008D0AA7">
      <w:rPr>
        <w:rStyle w:val="question"/>
        <w:b/>
        <w:bCs/>
        <w:lang w:val="en-US"/>
      </w:rPr>
      <w:t xml:space="preserve">NOTE: </w:t>
    </w:r>
    <w:r w:rsidRPr="00E91488">
      <w:rPr>
        <w:rStyle w:val="question"/>
        <w:lang w:val="en-US"/>
      </w:rPr>
      <w:t>Accepted file format is docx</w:t>
    </w:r>
    <w:r w:rsidR="00507C8B">
      <w:rPr>
        <w:rStyle w:val="question"/>
        <w:lang w:val="en-US"/>
      </w:rPr>
      <w:t>, max 35MB</w:t>
    </w:r>
    <w:r w:rsidR="005115DC">
      <w:rPr>
        <w:rStyle w:val="question"/>
        <w:lang w:val="en-US"/>
      </w:rPr>
      <w:t xml:space="preserve">. The </w:t>
    </w:r>
    <w:r w:rsidR="008C1FF5">
      <w:rPr>
        <w:rStyle w:val="question"/>
        <w:lang w:val="en-US"/>
      </w:rPr>
      <w:t xml:space="preserve">maximum </w:t>
    </w:r>
    <w:r w:rsidR="005115DC">
      <w:rPr>
        <w:rStyle w:val="question"/>
        <w:lang w:val="en-US"/>
      </w:rPr>
      <w:t xml:space="preserve">length of the </w:t>
    </w:r>
    <w:r w:rsidR="008C1FF5">
      <w:rPr>
        <w:rStyle w:val="question"/>
        <w:lang w:val="en-US"/>
      </w:rPr>
      <w:t>proposal is 3 pages</w:t>
    </w:r>
    <w:r w:rsidR="00507C8B">
      <w:rPr>
        <w:rStyle w:val="question"/>
        <w:lang w:val="en-US"/>
      </w:rPr>
      <w:t xml:space="preserve"> with </w:t>
    </w:r>
    <w:r w:rsidR="00E91488" w:rsidRPr="00E91488">
      <w:rPr>
        <w:rStyle w:val="question"/>
        <w:lang w:val="en-US"/>
      </w:rPr>
      <w:t>minimum font size 10+.</w:t>
    </w:r>
    <w:r w:rsidR="00E80125">
      <w:rPr>
        <w:rStyle w:val="question"/>
        <w:lang w:val="en-US"/>
      </w:rPr>
      <w:t xml:space="preserve"> </w:t>
    </w:r>
    <w:r w:rsidR="00AB71A8">
      <w:rPr>
        <w:rStyle w:val="question"/>
        <w:lang w:val="en-US"/>
      </w:rPr>
      <w:t xml:space="preserve">Kindly do not change the </w:t>
    </w:r>
    <w:r w:rsidR="00C5229C">
      <w:rPr>
        <w:rStyle w:val="question"/>
        <w:lang w:val="en-US"/>
      </w:rPr>
      <w:t xml:space="preserve">numbered </w:t>
    </w:r>
    <w:r w:rsidR="00AB71A8">
      <w:rPr>
        <w:rStyle w:val="question"/>
        <w:lang w:val="en-US"/>
      </w:rPr>
      <w:t>title lines</w:t>
    </w:r>
    <w:r w:rsidR="00740B1F">
      <w:rPr>
        <w:rStyle w:val="question"/>
        <w:lang w:val="en-US"/>
      </w:rPr>
      <w:t xml:space="preserve"> - t</w:t>
    </w:r>
    <w:r w:rsidR="00AB71A8">
      <w:rPr>
        <w:rStyle w:val="question"/>
        <w:lang w:val="en-US"/>
      </w:rPr>
      <w:t>he instruction lines may be deleted</w:t>
    </w:r>
    <w:r w:rsidR="00740B1F">
      <w:rPr>
        <w:rStyle w:val="question"/>
        <w:lang w:val="en-US"/>
      </w:rPr>
      <w:t>,</w:t>
    </w:r>
    <w:r w:rsidR="00C5229C">
      <w:rPr>
        <w:rStyle w:val="question"/>
        <w:lang w:val="en-US"/>
      </w:rPr>
      <w:t xml:space="preserve"> however</w:t>
    </w:r>
    <w:r w:rsidR="00AB71A8">
      <w:rPr>
        <w:rStyle w:val="question"/>
        <w:lang w:val="en-US"/>
      </w:rPr>
      <w:t>.</w:t>
    </w:r>
    <w:r w:rsidR="00A912C0" w:rsidRPr="008D0AA7">
      <w:rPr>
        <w:lang w:val="en-US"/>
      </w:rPr>
      <w:tab/>
    </w:r>
    <w:r w:rsidR="00A912C0" w:rsidRPr="008D0AA7"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1C6A63" w:rsidRPr="00F30BCE" w14:paraId="23DFBF8B" w14:textId="77777777" w:rsidTr="003F2746">
      <w:tc>
        <w:tcPr>
          <w:tcW w:w="5216" w:type="dxa"/>
          <w:vMerge w:val="restart"/>
        </w:tcPr>
        <w:p w14:paraId="383F9559" w14:textId="77777777" w:rsidR="001C6A63" w:rsidRPr="00F30BCE" w:rsidRDefault="001C6A63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14:paraId="7A515C55" w14:textId="77777777" w:rsidR="001C6A63" w:rsidRPr="005A6BD8" w:rsidRDefault="001C6A63" w:rsidP="00432AED">
              <w:pPr>
                <w:pStyle w:val="Header"/>
                <w:rPr>
                  <w:b/>
                </w:rPr>
              </w:pPr>
              <w:r w:rsidRPr="005A6BD8">
                <w:rPr>
                  <w:rFonts w:ascii="Finlandica" w:hAnsi="Finlandica"/>
                  <w:b/>
                  <w:sz w:val="18"/>
                </w:rPr>
                <w:t>Document type</w:t>
              </w:r>
            </w:p>
          </w:tc>
        </w:sdtContent>
      </w:sdt>
      <w:tc>
        <w:tcPr>
          <w:tcW w:w="1304" w:type="dxa"/>
        </w:tcPr>
        <w:p w14:paraId="1E502364" w14:textId="77777777" w:rsidR="001C6A63" w:rsidRPr="00F30BCE" w:rsidRDefault="001C6A63" w:rsidP="003F2746">
          <w:pPr>
            <w:pStyle w:val="Header"/>
          </w:pPr>
        </w:p>
      </w:tc>
      <w:tc>
        <w:tcPr>
          <w:tcW w:w="1216" w:type="dxa"/>
        </w:tcPr>
        <w:p w14:paraId="036A6635" w14:textId="77777777" w:rsidR="001C6A63" w:rsidRPr="00F30BCE" w:rsidRDefault="001C6A63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C417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1C6A63" w:rsidRPr="00F30BCE" w14:paraId="152E5278" w14:textId="77777777" w:rsidTr="003F2746">
      <w:tc>
        <w:tcPr>
          <w:tcW w:w="5216" w:type="dxa"/>
          <w:vMerge/>
        </w:tcPr>
        <w:p w14:paraId="59C40B7D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50F9AC00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154863EE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4A987375" w14:textId="77777777" w:rsidTr="003F2746">
      <w:tc>
        <w:tcPr>
          <w:tcW w:w="5216" w:type="dxa"/>
          <w:vMerge/>
        </w:tcPr>
        <w:p w14:paraId="2D1E7121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03E6C6EC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476A0D99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4B4F1008" w14:textId="77777777" w:rsidTr="000B74E6">
      <w:tc>
        <w:tcPr>
          <w:tcW w:w="5216" w:type="dxa"/>
          <w:tcMar>
            <w:left w:w="0" w:type="dxa"/>
          </w:tcMar>
        </w:tcPr>
        <w:p w14:paraId="55923747" w14:textId="77777777" w:rsidR="001C6A63" w:rsidRPr="003E33FD" w:rsidRDefault="001C6A63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655F8E96" w14:textId="77777777" w:rsidR="001C6A63" w:rsidRPr="00F30BCE" w:rsidRDefault="007B1D2F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1C6A63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14:paraId="1DEDEAA2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Case number</w:t>
              </w:r>
            </w:p>
          </w:sdtContent>
        </w:sdt>
      </w:tc>
    </w:tr>
    <w:tr w:rsidR="001C6A63" w:rsidRPr="00F30BCE" w14:paraId="47135D66" w14:textId="77777777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3326F22D" w14:textId="77777777" w:rsidR="001C6A63" w:rsidRPr="00F30BCE" w:rsidRDefault="001C6A63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>Business Unit</w:t>
              </w:r>
            </w:p>
          </w:tc>
        </w:sdtContent>
      </w:sdt>
      <w:tc>
        <w:tcPr>
          <w:tcW w:w="2609" w:type="dxa"/>
        </w:tcPr>
        <w:p w14:paraId="78257811" w14:textId="77777777" w:rsidR="001C6A63" w:rsidRPr="00F30BCE" w:rsidRDefault="001C6A63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14:paraId="507C2E91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DM number</w:t>
              </w:r>
            </w:p>
          </w:tc>
        </w:sdtContent>
      </w:sdt>
    </w:tr>
  </w:tbl>
  <w:p w14:paraId="4CF2DB09" w14:textId="77777777" w:rsidR="001C6A63" w:rsidRPr="00F30BCE" w:rsidRDefault="001C6A63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A4C944F" wp14:editId="56E26840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18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9BEF7" w14:textId="77777777" w:rsidR="00E349F9" w:rsidRDefault="00E34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3" w15:restartNumberingAfterBreak="0">
    <w:nsid w:val="0CB8332B"/>
    <w:multiLevelType w:val="hybridMultilevel"/>
    <w:tmpl w:val="82741AE0"/>
    <w:lvl w:ilvl="0" w:tplc="0C000017">
      <w:start w:val="1"/>
      <w:numFmt w:val="lowerLetter"/>
      <w:lvlText w:val="%1)"/>
      <w:lvlJc w:val="left"/>
      <w:pPr>
        <w:ind w:left="1664" w:hanging="360"/>
      </w:pPr>
    </w:lvl>
    <w:lvl w:ilvl="1" w:tplc="0C000019" w:tentative="1">
      <w:start w:val="1"/>
      <w:numFmt w:val="lowerLetter"/>
      <w:lvlText w:val="%2."/>
      <w:lvlJc w:val="left"/>
      <w:pPr>
        <w:ind w:left="2384" w:hanging="360"/>
      </w:pPr>
    </w:lvl>
    <w:lvl w:ilvl="2" w:tplc="0C00001B" w:tentative="1">
      <w:start w:val="1"/>
      <w:numFmt w:val="lowerRoman"/>
      <w:lvlText w:val="%3."/>
      <w:lvlJc w:val="right"/>
      <w:pPr>
        <w:ind w:left="3104" w:hanging="180"/>
      </w:pPr>
    </w:lvl>
    <w:lvl w:ilvl="3" w:tplc="0C00000F" w:tentative="1">
      <w:start w:val="1"/>
      <w:numFmt w:val="decimal"/>
      <w:lvlText w:val="%4."/>
      <w:lvlJc w:val="left"/>
      <w:pPr>
        <w:ind w:left="3824" w:hanging="360"/>
      </w:pPr>
    </w:lvl>
    <w:lvl w:ilvl="4" w:tplc="0C000019" w:tentative="1">
      <w:start w:val="1"/>
      <w:numFmt w:val="lowerLetter"/>
      <w:lvlText w:val="%5."/>
      <w:lvlJc w:val="left"/>
      <w:pPr>
        <w:ind w:left="4544" w:hanging="360"/>
      </w:pPr>
    </w:lvl>
    <w:lvl w:ilvl="5" w:tplc="0C00001B" w:tentative="1">
      <w:start w:val="1"/>
      <w:numFmt w:val="lowerRoman"/>
      <w:lvlText w:val="%6."/>
      <w:lvlJc w:val="right"/>
      <w:pPr>
        <w:ind w:left="5264" w:hanging="180"/>
      </w:pPr>
    </w:lvl>
    <w:lvl w:ilvl="6" w:tplc="0C00000F" w:tentative="1">
      <w:start w:val="1"/>
      <w:numFmt w:val="decimal"/>
      <w:lvlText w:val="%7."/>
      <w:lvlJc w:val="left"/>
      <w:pPr>
        <w:ind w:left="5984" w:hanging="360"/>
      </w:pPr>
    </w:lvl>
    <w:lvl w:ilvl="7" w:tplc="0C000019" w:tentative="1">
      <w:start w:val="1"/>
      <w:numFmt w:val="lowerLetter"/>
      <w:lvlText w:val="%8."/>
      <w:lvlJc w:val="left"/>
      <w:pPr>
        <w:ind w:left="6704" w:hanging="360"/>
      </w:pPr>
    </w:lvl>
    <w:lvl w:ilvl="8" w:tplc="0C00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110F13D4"/>
    <w:multiLevelType w:val="hybridMultilevel"/>
    <w:tmpl w:val="D960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FD7"/>
    <w:multiLevelType w:val="hybridMultilevel"/>
    <w:tmpl w:val="BBF8B7D8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819D5"/>
    <w:multiLevelType w:val="hybridMultilevel"/>
    <w:tmpl w:val="6AC2028C"/>
    <w:lvl w:ilvl="0" w:tplc="40FA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985B65"/>
    <w:multiLevelType w:val="hybridMultilevel"/>
    <w:tmpl w:val="F36E59D8"/>
    <w:lvl w:ilvl="0" w:tplc="1D7A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A9E4">
      <w:start w:val="2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6E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2A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7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E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C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E6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474DF"/>
    <w:multiLevelType w:val="hybridMultilevel"/>
    <w:tmpl w:val="FAEE49EE"/>
    <w:lvl w:ilvl="0" w:tplc="A45864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AF5E88"/>
    <w:multiLevelType w:val="hybridMultilevel"/>
    <w:tmpl w:val="911A0996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2" w15:restartNumberingAfterBreak="0">
    <w:nsid w:val="3C041B65"/>
    <w:multiLevelType w:val="multilevel"/>
    <w:tmpl w:val="F73A360A"/>
    <w:numStyleLink w:val="Tekesnumerointi"/>
  </w:abstractNum>
  <w:abstractNum w:abstractNumId="13" w15:restartNumberingAfterBreak="0">
    <w:nsid w:val="4B0F349F"/>
    <w:multiLevelType w:val="hybridMultilevel"/>
    <w:tmpl w:val="E38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D7E"/>
    <w:multiLevelType w:val="hybridMultilevel"/>
    <w:tmpl w:val="A2A29E28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7959C0"/>
    <w:multiLevelType w:val="hybridMultilevel"/>
    <w:tmpl w:val="A6C8BB0C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C47FFD"/>
    <w:multiLevelType w:val="hybridMultilevel"/>
    <w:tmpl w:val="E1983E5A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049B6"/>
    <w:multiLevelType w:val="multilevel"/>
    <w:tmpl w:val="F73A360A"/>
    <w:numStyleLink w:val="Tekesnumerointi"/>
  </w:abstractNum>
  <w:abstractNum w:abstractNumId="18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7"/>
  </w:num>
  <w:num w:numId="7">
    <w:abstractNumId w:val="4"/>
  </w:num>
  <w:num w:numId="8">
    <w:abstractNumId w:val="18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3"/>
  </w:num>
  <w:num w:numId="16">
    <w:abstractNumId w:val="6"/>
  </w:num>
  <w:num w:numId="17">
    <w:abstractNumId w:val="1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i-FI" w:vendorID="64" w:dllVersion="131078" w:nlCheck="1" w:checkStyle="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D"/>
    <w:rsid w:val="0000042C"/>
    <w:rsid w:val="000135EC"/>
    <w:rsid w:val="00017997"/>
    <w:rsid w:val="000245CA"/>
    <w:rsid w:val="000260B8"/>
    <w:rsid w:val="000502C9"/>
    <w:rsid w:val="000901BF"/>
    <w:rsid w:val="00091958"/>
    <w:rsid w:val="0009398D"/>
    <w:rsid w:val="00093B36"/>
    <w:rsid w:val="000A62C1"/>
    <w:rsid w:val="000A6563"/>
    <w:rsid w:val="000B1B0B"/>
    <w:rsid w:val="000B74E6"/>
    <w:rsid w:val="000C417D"/>
    <w:rsid w:val="000D059C"/>
    <w:rsid w:val="000D1C04"/>
    <w:rsid w:val="000F761E"/>
    <w:rsid w:val="000F7E3A"/>
    <w:rsid w:val="000F7FEE"/>
    <w:rsid w:val="00105F20"/>
    <w:rsid w:val="0011095A"/>
    <w:rsid w:val="00113950"/>
    <w:rsid w:val="00121709"/>
    <w:rsid w:val="00134C25"/>
    <w:rsid w:val="001466FB"/>
    <w:rsid w:val="0016371C"/>
    <w:rsid w:val="001659CB"/>
    <w:rsid w:val="001875A1"/>
    <w:rsid w:val="001969CB"/>
    <w:rsid w:val="001A1054"/>
    <w:rsid w:val="001A1CA2"/>
    <w:rsid w:val="001A2604"/>
    <w:rsid w:val="001C3D59"/>
    <w:rsid w:val="001C4019"/>
    <w:rsid w:val="001C5F1D"/>
    <w:rsid w:val="001C6A63"/>
    <w:rsid w:val="001D7B66"/>
    <w:rsid w:val="001E473B"/>
    <w:rsid w:val="001F0772"/>
    <w:rsid w:val="001F22E8"/>
    <w:rsid w:val="00200FBD"/>
    <w:rsid w:val="00211D5D"/>
    <w:rsid w:val="00212FE1"/>
    <w:rsid w:val="0023089F"/>
    <w:rsid w:val="00233E07"/>
    <w:rsid w:val="002419D2"/>
    <w:rsid w:val="002422F1"/>
    <w:rsid w:val="00250CA1"/>
    <w:rsid w:val="0025161E"/>
    <w:rsid w:val="0026391B"/>
    <w:rsid w:val="00263BF0"/>
    <w:rsid w:val="0028325F"/>
    <w:rsid w:val="00284BA0"/>
    <w:rsid w:val="0029448D"/>
    <w:rsid w:val="00294CAD"/>
    <w:rsid w:val="002956FE"/>
    <w:rsid w:val="002B3B67"/>
    <w:rsid w:val="002B52C9"/>
    <w:rsid w:val="002B5ACB"/>
    <w:rsid w:val="002C0E0F"/>
    <w:rsid w:val="002D44B2"/>
    <w:rsid w:val="002E2CE0"/>
    <w:rsid w:val="00315A8F"/>
    <w:rsid w:val="0031724B"/>
    <w:rsid w:val="00344DFD"/>
    <w:rsid w:val="003549A5"/>
    <w:rsid w:val="00361386"/>
    <w:rsid w:val="00365BAB"/>
    <w:rsid w:val="003773E3"/>
    <w:rsid w:val="003804B3"/>
    <w:rsid w:val="00397909"/>
    <w:rsid w:val="003A073D"/>
    <w:rsid w:val="003A7EF1"/>
    <w:rsid w:val="003B22C8"/>
    <w:rsid w:val="003C4701"/>
    <w:rsid w:val="003E03D1"/>
    <w:rsid w:val="003E1ECC"/>
    <w:rsid w:val="003E2082"/>
    <w:rsid w:val="003E33FD"/>
    <w:rsid w:val="003E38FB"/>
    <w:rsid w:val="003E3B03"/>
    <w:rsid w:val="003F2746"/>
    <w:rsid w:val="0041058F"/>
    <w:rsid w:val="00412199"/>
    <w:rsid w:val="00415D5C"/>
    <w:rsid w:val="00432AED"/>
    <w:rsid w:val="00462C62"/>
    <w:rsid w:val="00462E1B"/>
    <w:rsid w:val="00463CF9"/>
    <w:rsid w:val="00476A92"/>
    <w:rsid w:val="00477F77"/>
    <w:rsid w:val="00483344"/>
    <w:rsid w:val="004B05A5"/>
    <w:rsid w:val="004B6D54"/>
    <w:rsid w:val="004C0123"/>
    <w:rsid w:val="004C618C"/>
    <w:rsid w:val="004D1045"/>
    <w:rsid w:val="004D39D9"/>
    <w:rsid w:val="004D5319"/>
    <w:rsid w:val="004F3A99"/>
    <w:rsid w:val="004F3B4B"/>
    <w:rsid w:val="004F439F"/>
    <w:rsid w:val="004F4F8E"/>
    <w:rsid w:val="00500A01"/>
    <w:rsid w:val="005055ED"/>
    <w:rsid w:val="00507083"/>
    <w:rsid w:val="00507C8B"/>
    <w:rsid w:val="00507D9A"/>
    <w:rsid w:val="005115DC"/>
    <w:rsid w:val="005167C9"/>
    <w:rsid w:val="005176E2"/>
    <w:rsid w:val="005327D7"/>
    <w:rsid w:val="00535F5A"/>
    <w:rsid w:val="00536001"/>
    <w:rsid w:val="00537EE9"/>
    <w:rsid w:val="005403BB"/>
    <w:rsid w:val="0055432A"/>
    <w:rsid w:val="00555E69"/>
    <w:rsid w:val="00556833"/>
    <w:rsid w:val="005625A9"/>
    <w:rsid w:val="005629D4"/>
    <w:rsid w:val="00572031"/>
    <w:rsid w:val="00573C1E"/>
    <w:rsid w:val="00577DC4"/>
    <w:rsid w:val="0059524E"/>
    <w:rsid w:val="005A6BD8"/>
    <w:rsid w:val="005E4849"/>
    <w:rsid w:val="005F687B"/>
    <w:rsid w:val="00607C84"/>
    <w:rsid w:val="006102C6"/>
    <w:rsid w:val="00613066"/>
    <w:rsid w:val="00616CC9"/>
    <w:rsid w:val="00623D4A"/>
    <w:rsid w:val="006240E5"/>
    <w:rsid w:val="00633C22"/>
    <w:rsid w:val="00636961"/>
    <w:rsid w:val="00641B2C"/>
    <w:rsid w:val="00681048"/>
    <w:rsid w:val="0069529F"/>
    <w:rsid w:val="0069555C"/>
    <w:rsid w:val="00695B65"/>
    <w:rsid w:val="006B0688"/>
    <w:rsid w:val="006B2C7A"/>
    <w:rsid w:val="006B3B4E"/>
    <w:rsid w:val="006C211E"/>
    <w:rsid w:val="006C3BE1"/>
    <w:rsid w:val="006C3EF1"/>
    <w:rsid w:val="006C68D0"/>
    <w:rsid w:val="006C7ECF"/>
    <w:rsid w:val="006D72CB"/>
    <w:rsid w:val="006D74A7"/>
    <w:rsid w:val="006F7E6B"/>
    <w:rsid w:val="00717B63"/>
    <w:rsid w:val="0072287B"/>
    <w:rsid w:val="00740B1F"/>
    <w:rsid w:val="007605CE"/>
    <w:rsid w:val="00761CB4"/>
    <w:rsid w:val="0077440E"/>
    <w:rsid w:val="00780201"/>
    <w:rsid w:val="007936C4"/>
    <w:rsid w:val="007A0368"/>
    <w:rsid w:val="007B1D2F"/>
    <w:rsid w:val="007B56F0"/>
    <w:rsid w:val="007C0ACB"/>
    <w:rsid w:val="007D67CC"/>
    <w:rsid w:val="007E1E71"/>
    <w:rsid w:val="007E40D3"/>
    <w:rsid w:val="007E4B06"/>
    <w:rsid w:val="007F01B2"/>
    <w:rsid w:val="00801E6A"/>
    <w:rsid w:val="00805DF0"/>
    <w:rsid w:val="00811E82"/>
    <w:rsid w:val="0081368E"/>
    <w:rsid w:val="00815E77"/>
    <w:rsid w:val="00834E52"/>
    <w:rsid w:val="0084113E"/>
    <w:rsid w:val="0085639A"/>
    <w:rsid w:val="00870181"/>
    <w:rsid w:val="0088366D"/>
    <w:rsid w:val="00884C89"/>
    <w:rsid w:val="0088734C"/>
    <w:rsid w:val="0089138E"/>
    <w:rsid w:val="008A7698"/>
    <w:rsid w:val="008A77CA"/>
    <w:rsid w:val="008B082E"/>
    <w:rsid w:val="008C1FF5"/>
    <w:rsid w:val="008D0AA7"/>
    <w:rsid w:val="008D0E47"/>
    <w:rsid w:val="008D177E"/>
    <w:rsid w:val="008D1B4F"/>
    <w:rsid w:val="008D72FA"/>
    <w:rsid w:val="008E2617"/>
    <w:rsid w:val="008E46A0"/>
    <w:rsid w:val="009003B2"/>
    <w:rsid w:val="00901D04"/>
    <w:rsid w:val="00902563"/>
    <w:rsid w:val="00904AB8"/>
    <w:rsid w:val="009068DF"/>
    <w:rsid w:val="009077A3"/>
    <w:rsid w:val="00910EDD"/>
    <w:rsid w:val="009134BA"/>
    <w:rsid w:val="0091693E"/>
    <w:rsid w:val="00974D25"/>
    <w:rsid w:val="00980531"/>
    <w:rsid w:val="0098382A"/>
    <w:rsid w:val="009838EF"/>
    <w:rsid w:val="009C1561"/>
    <w:rsid w:val="009C3EFA"/>
    <w:rsid w:val="009E03C7"/>
    <w:rsid w:val="009E137E"/>
    <w:rsid w:val="009E7311"/>
    <w:rsid w:val="009F48E9"/>
    <w:rsid w:val="00A052CF"/>
    <w:rsid w:val="00A110BF"/>
    <w:rsid w:val="00A30862"/>
    <w:rsid w:val="00A30A2F"/>
    <w:rsid w:val="00A43D6B"/>
    <w:rsid w:val="00A500C7"/>
    <w:rsid w:val="00A5247E"/>
    <w:rsid w:val="00A64815"/>
    <w:rsid w:val="00A713C2"/>
    <w:rsid w:val="00A7176E"/>
    <w:rsid w:val="00A71C2D"/>
    <w:rsid w:val="00A776F7"/>
    <w:rsid w:val="00A8389E"/>
    <w:rsid w:val="00A912C0"/>
    <w:rsid w:val="00AA52CF"/>
    <w:rsid w:val="00AB71A8"/>
    <w:rsid w:val="00AC2B59"/>
    <w:rsid w:val="00AC4EEE"/>
    <w:rsid w:val="00AD2ED4"/>
    <w:rsid w:val="00AD6685"/>
    <w:rsid w:val="00AE4574"/>
    <w:rsid w:val="00B0049C"/>
    <w:rsid w:val="00B04DC9"/>
    <w:rsid w:val="00B05D85"/>
    <w:rsid w:val="00B073A4"/>
    <w:rsid w:val="00B11ED8"/>
    <w:rsid w:val="00B13EAB"/>
    <w:rsid w:val="00B2212C"/>
    <w:rsid w:val="00B262A3"/>
    <w:rsid w:val="00B26EBE"/>
    <w:rsid w:val="00B3565A"/>
    <w:rsid w:val="00B35A05"/>
    <w:rsid w:val="00B36A7C"/>
    <w:rsid w:val="00B44553"/>
    <w:rsid w:val="00B52C43"/>
    <w:rsid w:val="00B5550F"/>
    <w:rsid w:val="00B66E57"/>
    <w:rsid w:val="00B67FCE"/>
    <w:rsid w:val="00B7464E"/>
    <w:rsid w:val="00B90FE6"/>
    <w:rsid w:val="00B9603C"/>
    <w:rsid w:val="00BA2E54"/>
    <w:rsid w:val="00BA30AC"/>
    <w:rsid w:val="00BB4780"/>
    <w:rsid w:val="00BC3625"/>
    <w:rsid w:val="00BD0C99"/>
    <w:rsid w:val="00BE255B"/>
    <w:rsid w:val="00BE5C40"/>
    <w:rsid w:val="00C05531"/>
    <w:rsid w:val="00C071AE"/>
    <w:rsid w:val="00C214C1"/>
    <w:rsid w:val="00C27796"/>
    <w:rsid w:val="00C32A81"/>
    <w:rsid w:val="00C3488D"/>
    <w:rsid w:val="00C441B8"/>
    <w:rsid w:val="00C458AD"/>
    <w:rsid w:val="00C470D5"/>
    <w:rsid w:val="00C5229C"/>
    <w:rsid w:val="00C52BC6"/>
    <w:rsid w:val="00C55713"/>
    <w:rsid w:val="00C65CA4"/>
    <w:rsid w:val="00C75279"/>
    <w:rsid w:val="00C764F1"/>
    <w:rsid w:val="00C80E1B"/>
    <w:rsid w:val="00C81110"/>
    <w:rsid w:val="00C83C64"/>
    <w:rsid w:val="00C94549"/>
    <w:rsid w:val="00CA3E42"/>
    <w:rsid w:val="00CA5D7F"/>
    <w:rsid w:val="00CA6295"/>
    <w:rsid w:val="00CB1E4D"/>
    <w:rsid w:val="00CC15A0"/>
    <w:rsid w:val="00CC2DA9"/>
    <w:rsid w:val="00CC5B44"/>
    <w:rsid w:val="00CD0AA6"/>
    <w:rsid w:val="00CE31C1"/>
    <w:rsid w:val="00CF35AF"/>
    <w:rsid w:val="00D071C9"/>
    <w:rsid w:val="00D16CBB"/>
    <w:rsid w:val="00D53EB6"/>
    <w:rsid w:val="00D557DC"/>
    <w:rsid w:val="00D63DF7"/>
    <w:rsid w:val="00D64F56"/>
    <w:rsid w:val="00D721D5"/>
    <w:rsid w:val="00D80EDB"/>
    <w:rsid w:val="00D84DD7"/>
    <w:rsid w:val="00D92A38"/>
    <w:rsid w:val="00DB3FE7"/>
    <w:rsid w:val="00DC221D"/>
    <w:rsid w:val="00DC743C"/>
    <w:rsid w:val="00DD2840"/>
    <w:rsid w:val="00DE62B0"/>
    <w:rsid w:val="00DF27B5"/>
    <w:rsid w:val="00DF5589"/>
    <w:rsid w:val="00DF77F6"/>
    <w:rsid w:val="00E03061"/>
    <w:rsid w:val="00E119C3"/>
    <w:rsid w:val="00E22E73"/>
    <w:rsid w:val="00E25818"/>
    <w:rsid w:val="00E349F9"/>
    <w:rsid w:val="00E411DD"/>
    <w:rsid w:val="00E53BAC"/>
    <w:rsid w:val="00E6037F"/>
    <w:rsid w:val="00E62B2F"/>
    <w:rsid w:val="00E63700"/>
    <w:rsid w:val="00E66EC0"/>
    <w:rsid w:val="00E80125"/>
    <w:rsid w:val="00E80DC6"/>
    <w:rsid w:val="00E8662C"/>
    <w:rsid w:val="00E91488"/>
    <w:rsid w:val="00E9591B"/>
    <w:rsid w:val="00E97FFE"/>
    <w:rsid w:val="00EA67DC"/>
    <w:rsid w:val="00EA6C89"/>
    <w:rsid w:val="00EA7318"/>
    <w:rsid w:val="00EA755F"/>
    <w:rsid w:val="00EB231B"/>
    <w:rsid w:val="00EB7DE6"/>
    <w:rsid w:val="00EC6430"/>
    <w:rsid w:val="00ED6231"/>
    <w:rsid w:val="00ED7940"/>
    <w:rsid w:val="00EE0DF5"/>
    <w:rsid w:val="00EF2833"/>
    <w:rsid w:val="00EF3D18"/>
    <w:rsid w:val="00EF6A40"/>
    <w:rsid w:val="00F26817"/>
    <w:rsid w:val="00F30BCE"/>
    <w:rsid w:val="00F52434"/>
    <w:rsid w:val="00F60C8E"/>
    <w:rsid w:val="00F6452B"/>
    <w:rsid w:val="00F6462A"/>
    <w:rsid w:val="00F66D4B"/>
    <w:rsid w:val="00F75636"/>
    <w:rsid w:val="00F77060"/>
    <w:rsid w:val="00F77F49"/>
    <w:rsid w:val="00F9469A"/>
    <w:rsid w:val="00FA12A5"/>
    <w:rsid w:val="00FA3635"/>
    <w:rsid w:val="00FB5F60"/>
    <w:rsid w:val="00FB611A"/>
    <w:rsid w:val="00FD3D3B"/>
    <w:rsid w:val="00FF1CEB"/>
    <w:rsid w:val="00FF58F1"/>
    <w:rsid w:val="00FF5DC3"/>
    <w:rsid w:val="00FF769D"/>
    <w:rsid w:val="29F2ECD9"/>
    <w:rsid w:val="3F378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861928"/>
  <w15:docId w15:val="{709729B6-BE4F-4343-B9F8-0212EA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961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customStyle="1" w:styleId="HeaderChar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rsid w:val="00636961"/>
  </w:style>
  <w:style w:type="character" w:customStyle="1" w:styleId="Heading2Char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character" w:customStyle="1" w:styleId="question">
    <w:name w:val="question"/>
    <w:basedOn w:val="DefaultParagraphFont"/>
    <w:rsid w:val="00C2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0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3StepIT\Templates\Office\Businessfinland\Business_Finland_word_template.dotx" TargetMode="External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F007451E792439CC4E1C5593D34DD" ma:contentTypeVersion="11" ma:contentTypeDescription="Create a new document." ma:contentTypeScope="" ma:versionID="387230feb69cd4f85d7bf179de00d7ac">
  <xsd:schema xmlns:xsd="http://www.w3.org/2001/XMLSchema" xmlns:xs="http://www.w3.org/2001/XMLSchema" xmlns:p="http://schemas.microsoft.com/office/2006/metadata/properties" xmlns:ns2="b8a33db8-8f1e-4555-9b66-40bc6234053c" xmlns:ns3="7a4e48c9-9d42-4239-8238-e40985fc20a7" targetNamespace="http://schemas.microsoft.com/office/2006/metadata/properties" ma:root="true" ma:fieldsID="4780a821243ec9bf8977cec4aec72185" ns2:_="" ns3:_="">
    <xsd:import namespace="b8a33db8-8f1e-4555-9b66-40bc6234053c"/>
    <xsd:import namespace="7a4e48c9-9d42-4239-8238-e40985fc2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3db8-8f1e-4555-9b66-40bc6234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e48c9-9d42-4239-8238-e40985fc2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36271-29CF-4AFD-B9C5-BF8BAB95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33db8-8f1e-4555-9b66-40bc6234053c"/>
    <ds:schemaRef ds:uri="7a4e48c9-9d42-4239-8238-e40985fc2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4BED3-8584-455D-A5CD-91488736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Business_Finland_word_template.dotx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maria.singh@tekes.fi</Manager>
  <Company>Business Finland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Lainio Ulla</dc:creator>
  <cp:keywords/>
  <dc:description/>
  <cp:lastModifiedBy>Nordgren Kaj</cp:lastModifiedBy>
  <cp:revision>4</cp:revision>
  <cp:lastPrinted>2017-12-22T08:48:00Z</cp:lastPrinted>
  <dcterms:created xsi:type="dcterms:W3CDTF">2020-03-09T08:58:00Z</dcterms:created>
  <dcterms:modified xsi:type="dcterms:W3CDTF">2020-03-10T10:56:00Z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0x010100B8FF007451E792439CC4E1C5593D34DD</vt:lpwstr>
  </property>
</Properties>
</file>