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00D3" w14:textId="5784CE5E" w:rsidR="00236F51" w:rsidRPr="00FF732D" w:rsidRDefault="00443640" w:rsidP="001D48BE">
      <w:pPr>
        <w:pStyle w:val="Otsikko1"/>
        <w:spacing w:line="240" w:lineRule="auto"/>
        <w:rPr>
          <w:rFonts w:ascii="Arial" w:hAnsi="Arial" w:cs="Arial"/>
          <w:sz w:val="22"/>
          <w:szCs w:val="22"/>
        </w:rPr>
      </w:pPr>
      <w:bookmarkStart w:id="0" w:name="_GoBack"/>
      <w:bookmarkEnd w:id="0"/>
      <w:r>
        <w:rPr>
          <w:rFonts w:ascii="Arial" w:hAnsi="Arial" w:cs="Arial"/>
          <w:sz w:val="22"/>
          <w:szCs w:val="22"/>
        </w:rPr>
        <w:t>Audiovisuaalisen alan tuotantokannustimen t</w:t>
      </w:r>
      <w:r w:rsidR="002D1103">
        <w:rPr>
          <w:rFonts w:ascii="Arial" w:hAnsi="Arial" w:cs="Arial"/>
          <w:sz w:val="22"/>
          <w:szCs w:val="22"/>
        </w:rPr>
        <w:t>ilintarkastajan r</w:t>
      </w:r>
      <w:r w:rsidR="00236F51" w:rsidRPr="00FF732D">
        <w:rPr>
          <w:rFonts w:ascii="Arial" w:hAnsi="Arial" w:cs="Arial"/>
          <w:sz w:val="22"/>
          <w:szCs w:val="22"/>
        </w:rPr>
        <w:t xml:space="preserve">aportti </w:t>
      </w:r>
      <w:r w:rsidR="00D04110">
        <w:rPr>
          <w:rFonts w:ascii="Arial" w:hAnsi="Arial" w:cs="Arial"/>
          <w:sz w:val="22"/>
          <w:szCs w:val="22"/>
        </w:rPr>
        <w:br/>
      </w:r>
      <w:r w:rsidR="00236F51" w:rsidRPr="00FF732D">
        <w:rPr>
          <w:rFonts w:ascii="Arial" w:hAnsi="Arial" w:cs="Arial"/>
          <w:sz w:val="22"/>
          <w:szCs w:val="22"/>
        </w:rPr>
        <w:t>erikseen sovituista toimenpiteistä</w:t>
      </w:r>
    </w:p>
    <w:p w14:paraId="4F776ADB" w14:textId="77777777"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hAnsi="Arial" w:cs="Arial"/>
          <w:b/>
          <w:i/>
          <w:sz w:val="20"/>
        </w:rPr>
        <w:t>[rahoituksen saajalle]</w:t>
      </w:r>
    </w:p>
    <w:p w14:paraId="334B22FC" w14:textId="77777777" w:rsidR="00DB7027" w:rsidRDefault="00DB7027" w:rsidP="00DB7027">
      <w:pPr>
        <w:pStyle w:val="Leipteksti"/>
        <w:spacing w:before="0" w:after="120" w:line="240" w:lineRule="auto"/>
        <w:jc w:val="both"/>
        <w:rPr>
          <w:rFonts w:ascii="Arial" w:hAnsi="Arial" w:cs="Arial"/>
          <w:sz w:val="20"/>
        </w:rPr>
      </w:pPr>
    </w:p>
    <w:p w14:paraId="2E5A9616" w14:textId="6416C30D" w:rsidR="00585AE1" w:rsidRDefault="007B4AB9" w:rsidP="00DB7027">
      <w:pPr>
        <w:pStyle w:val="Leipteksti"/>
        <w:spacing w:before="0" w:after="120" w:line="240" w:lineRule="auto"/>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alla luetellut erikseen sovitut toimen</w:t>
      </w:r>
      <w:r w:rsidRPr="00DE5E17">
        <w:rPr>
          <w:rFonts w:ascii="Arial" w:hAnsi="Arial" w:cs="Arial"/>
          <w:sz w:val="20"/>
        </w:rPr>
        <w:softHyphen/>
        <w:t xml:space="preserve">piteet, jotka liittyvät </w:t>
      </w:r>
      <w:r w:rsidR="008D30C0">
        <w:rPr>
          <w:rFonts w:ascii="Arial" w:hAnsi="Arial" w:cs="Arial"/>
          <w:sz w:val="20"/>
        </w:rPr>
        <w:t>Innovaatiorahoituskeskus Business Finl</w:t>
      </w:r>
      <w:r w:rsidR="00023043">
        <w:rPr>
          <w:rFonts w:ascii="Arial" w:hAnsi="Arial" w:cs="Arial"/>
          <w:sz w:val="20"/>
        </w:rPr>
        <w:t>andin (jäljempänä Rahoittaja</w:t>
      </w:r>
      <w:r w:rsidR="008D30C0">
        <w:rPr>
          <w:rFonts w:ascii="Arial" w:hAnsi="Arial" w:cs="Arial"/>
          <w:sz w:val="20"/>
        </w:rPr>
        <w:t>)</w:t>
      </w:r>
      <w:r w:rsidR="008D30C0" w:rsidRPr="00DE5E17">
        <w:rPr>
          <w:rFonts w:ascii="Arial" w:hAnsi="Arial" w:cs="Arial"/>
          <w:sz w:val="20"/>
        </w:rPr>
        <w:t xml:space="preserve"> </w:t>
      </w:r>
      <w:r>
        <w:rPr>
          <w:rFonts w:ascii="Arial" w:hAnsi="Arial" w:cs="Arial"/>
          <w:sz w:val="20"/>
        </w:rPr>
        <w:t>[</w:t>
      </w:r>
      <w:r w:rsidRPr="0021633D">
        <w:rPr>
          <w:rFonts w:ascii="Arial" w:hAnsi="Arial" w:cs="Arial"/>
          <w:sz w:val="20"/>
        </w:rPr>
        <w:t>rahoituksen saaja</w:t>
      </w:r>
      <w:r w:rsidR="0021633D">
        <w:rPr>
          <w:rFonts w:ascii="Arial" w:hAnsi="Arial" w:cs="Arial"/>
          <w:sz w:val="20"/>
        </w:rPr>
        <w:t>]:lle [</w:t>
      </w:r>
      <w:r>
        <w:rPr>
          <w:rFonts w:ascii="Arial" w:hAnsi="Arial" w:cs="Arial"/>
          <w:sz w:val="20"/>
        </w:rPr>
        <w:t>Y-tunnus</w:t>
      </w:r>
      <w:r w:rsidR="0021633D">
        <w:rPr>
          <w:rFonts w:ascii="Arial" w:hAnsi="Arial" w:cs="Arial"/>
          <w:sz w:val="20"/>
        </w:rPr>
        <w:t>]</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w:t>
      </w:r>
      <w:r w:rsidR="00CB1F63">
        <w:rPr>
          <w:rFonts w:ascii="Arial" w:hAnsi="Arial" w:cs="Arial"/>
          <w:sz w:val="20"/>
        </w:rPr>
        <w:t xml:space="preserve">Suomessa toteutetun  </w:t>
      </w:r>
      <w:r w:rsidR="00652945">
        <w:rPr>
          <w:rFonts w:ascii="Arial" w:hAnsi="Arial" w:cs="Arial"/>
          <w:sz w:val="20"/>
        </w:rPr>
        <w:t xml:space="preserve">tuotannon </w:t>
      </w:r>
      <w:r>
        <w:rPr>
          <w:rFonts w:ascii="Arial" w:hAnsi="Arial" w:cs="Arial"/>
          <w:sz w:val="20"/>
        </w:rPr>
        <w:t xml:space="preserve">aikana </w:t>
      </w:r>
      <w:r w:rsidRPr="00DB7027">
        <w:rPr>
          <w:rFonts w:ascii="Arial" w:hAnsi="Arial" w:cs="Arial"/>
          <w:sz w:val="20"/>
        </w:rPr>
        <w:t>[</w:t>
      </w:r>
      <w:r w:rsidRPr="0021633D">
        <w:rPr>
          <w:rFonts w:ascii="Arial" w:hAnsi="Arial" w:cs="Arial"/>
          <w:b/>
          <w:sz w:val="20"/>
        </w:rPr>
        <w:t>dd.mm.</w:t>
      </w:r>
      <w:r w:rsidR="000640E4">
        <w:rPr>
          <w:rFonts w:ascii="Arial" w:hAnsi="Arial" w:cs="Arial"/>
          <w:b/>
          <w:sz w:val="20"/>
        </w:rPr>
        <w:t>20yy</w:t>
      </w:r>
      <w:r w:rsidRPr="0021633D">
        <w:rPr>
          <w:rFonts w:ascii="Arial" w:hAnsi="Arial" w:cs="Arial"/>
          <w:b/>
          <w:sz w:val="20"/>
        </w:rPr>
        <w:t xml:space="preserve"> – dd.mm.20yy</w:t>
      </w:r>
      <w:r w:rsidRPr="00DB7027">
        <w:rPr>
          <w:rFonts w:ascii="Arial" w:hAnsi="Arial" w:cs="Arial"/>
          <w:sz w:val="20"/>
        </w:rPr>
        <w:t>]</w:t>
      </w:r>
      <w:r w:rsidRPr="00A710FA">
        <w:rPr>
          <w:rFonts w:ascii="Arial" w:hAnsi="Arial" w:cs="Arial"/>
          <w:sz w:val="20"/>
        </w:rPr>
        <w:t xml:space="preserve"> annet</w:t>
      </w:r>
      <w:r>
        <w:rPr>
          <w:rFonts w:ascii="Arial" w:hAnsi="Arial" w:cs="Arial"/>
          <w:sz w:val="20"/>
        </w:rPr>
        <w:t>tuihin</w:t>
      </w:r>
      <w:r w:rsidRPr="00A710FA">
        <w:rPr>
          <w:rFonts w:ascii="Arial" w:hAnsi="Arial" w:cs="Arial"/>
          <w:sz w:val="20"/>
        </w:rPr>
        <w:t xml:space="preserve"> kustannustilityksi</w:t>
      </w:r>
      <w:r>
        <w:rPr>
          <w:rFonts w:ascii="Arial" w:hAnsi="Arial" w:cs="Arial"/>
          <w:sz w:val="20"/>
        </w:rPr>
        <w:t>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w:t>
      </w:r>
    </w:p>
    <w:p w14:paraId="6489E5B3" w14:textId="335461DF" w:rsidR="007B4AB9" w:rsidRPr="00D87B82" w:rsidRDefault="00585AE1" w:rsidP="00DB7027">
      <w:pPr>
        <w:pStyle w:val="Leipteksti"/>
        <w:spacing w:before="0" w:after="120" w:line="240" w:lineRule="auto"/>
        <w:jc w:val="both"/>
        <w:rPr>
          <w:rFonts w:ascii="Arial" w:hAnsi="Arial" w:cs="Arial"/>
          <w:sz w:val="20"/>
        </w:rPr>
      </w:pPr>
      <w:r w:rsidRPr="00D87B82">
        <w:rPr>
          <w:rFonts w:ascii="Arial" w:hAnsi="Arial" w:cs="Arial"/>
          <w:sz w:val="20"/>
        </w:rPr>
        <w:t>Kun rahoituksen saaja on ulkomaalainen yritys ja se on tehnyt palvelunhankintasopimuksen tuotantokoordinaattori</w:t>
      </w:r>
      <w:r w:rsidR="00652945" w:rsidRPr="00D87B82">
        <w:rPr>
          <w:rFonts w:ascii="Arial" w:hAnsi="Arial" w:cs="Arial"/>
          <w:sz w:val="20"/>
        </w:rPr>
        <w:t>yritykse</w:t>
      </w:r>
      <w:r w:rsidRPr="00D87B82">
        <w:rPr>
          <w:rFonts w:ascii="Arial" w:hAnsi="Arial" w:cs="Arial"/>
          <w:sz w:val="20"/>
        </w:rPr>
        <w:t xml:space="preserve">n kanssa, erikseen sovitut toimenpiteet on kohdistettu tuotantokoordinaattorin </w:t>
      </w:r>
      <w:r w:rsidR="002B6A7B">
        <w:rPr>
          <w:rFonts w:ascii="Arial" w:hAnsi="Arial" w:cs="Arial"/>
          <w:sz w:val="20"/>
        </w:rPr>
        <w:t>[nimi, Y-tunnus]</w:t>
      </w:r>
      <w:r w:rsidRPr="00D87B82">
        <w:rPr>
          <w:rFonts w:ascii="Arial" w:hAnsi="Arial" w:cs="Arial"/>
          <w:sz w:val="20"/>
        </w:rPr>
        <w:t xml:space="preserve"> projektikirjanpitoon. Tarkastuksessa on käyty läpi tuotantokoordinaattorin maksamat kustannukset ja rahoituksen saajan maksut koordinaattorille.</w:t>
      </w:r>
    </w:p>
    <w:p w14:paraId="193E0129" w14:textId="471F8718" w:rsidR="00575BE7" w:rsidRDefault="0076390F" w:rsidP="009C3BA2">
      <w:pPr>
        <w:pStyle w:val="Leipteksti"/>
        <w:spacing w:before="0" w:after="120" w:line="240" w:lineRule="auto"/>
        <w:jc w:val="both"/>
        <w:rPr>
          <w:rFonts w:ascii="Arial" w:hAnsi="Arial" w:cs="Arial"/>
          <w:sz w:val="20"/>
        </w:rPr>
      </w:pPr>
      <w:r w:rsidRPr="00DE5E17">
        <w:rPr>
          <w:rFonts w:ascii="Arial" w:hAnsi="Arial" w:cs="Arial"/>
          <w:sz w:val="20"/>
        </w:rPr>
        <w:t xml:space="preserve">Toimeksianto on suoritettu </w:t>
      </w:r>
      <w:r w:rsidR="001346F0">
        <w:rPr>
          <w:rFonts w:ascii="Arial" w:hAnsi="Arial" w:cs="Arial"/>
          <w:sz w:val="20"/>
        </w:rPr>
        <w:t>Kansainväli</w:t>
      </w:r>
      <w:r w:rsidR="000846AE">
        <w:rPr>
          <w:rFonts w:ascii="Arial" w:hAnsi="Arial" w:cs="Arial"/>
          <w:sz w:val="20"/>
        </w:rPr>
        <w:t>s</w:t>
      </w:r>
      <w:r w:rsidR="001346F0">
        <w:rPr>
          <w:rFonts w:ascii="Arial" w:hAnsi="Arial" w:cs="Arial"/>
          <w:sz w:val="20"/>
        </w:rPr>
        <w:t>en liitännäispalvelu</w:t>
      </w:r>
      <w:r w:rsidR="000846AE">
        <w:rPr>
          <w:rFonts w:ascii="Arial" w:hAnsi="Arial" w:cs="Arial"/>
          <w:sz w:val="20"/>
        </w:rPr>
        <w:softHyphen/>
      </w:r>
      <w:r w:rsidR="001346F0">
        <w:rPr>
          <w:rFonts w:ascii="Arial" w:hAnsi="Arial" w:cs="Arial"/>
          <w:sz w:val="20"/>
        </w:rPr>
        <w:t xml:space="preserve">standardin ISRS </w:t>
      </w:r>
      <w:r w:rsidRPr="00DE5E17">
        <w:rPr>
          <w:rFonts w:ascii="Arial" w:hAnsi="Arial" w:cs="Arial"/>
          <w:sz w:val="20"/>
        </w:rPr>
        <w:t xml:space="preserve">4400 </w:t>
      </w:r>
      <w:r w:rsidR="000846AE">
        <w:rPr>
          <w:rFonts w:ascii="Arial" w:hAnsi="Arial" w:cs="Arial"/>
          <w:sz w:val="20"/>
        </w:rPr>
        <w:t xml:space="preserve">Toimeksiannot taloudelliseen informaatioon kohdistuvien erikseen sovittujen toimenpiteiden suorittamisesta </w:t>
      </w:r>
      <w:r w:rsidRPr="00DE5E17">
        <w:rPr>
          <w:rFonts w:ascii="Arial" w:hAnsi="Arial" w:cs="Arial"/>
          <w:sz w:val="20"/>
        </w:rPr>
        <w:t xml:space="preserve">ja </w:t>
      </w:r>
      <w:r w:rsidR="00023043">
        <w:rPr>
          <w:rFonts w:ascii="Arial" w:hAnsi="Arial" w:cs="Arial"/>
          <w:sz w:val="20"/>
        </w:rPr>
        <w:t>Rahoittaja</w:t>
      </w:r>
      <w:r w:rsidR="008D30C0">
        <w:rPr>
          <w:rFonts w:ascii="Arial" w:hAnsi="Arial" w:cs="Arial"/>
          <w:sz w:val="20"/>
        </w:rPr>
        <w:t>n</w:t>
      </w:r>
      <w:r w:rsidR="008D30C0" w:rsidRPr="00DE5E17">
        <w:rPr>
          <w:rFonts w:ascii="Arial" w:hAnsi="Arial" w:cs="Arial"/>
          <w:sz w:val="20"/>
        </w:rPr>
        <w:t xml:space="preserve"> </w:t>
      </w:r>
      <w:r w:rsidR="00965EE0" w:rsidRPr="00D87B82">
        <w:rPr>
          <w:rFonts w:ascii="Arial" w:hAnsi="Arial" w:cs="Arial"/>
          <w:sz w:val="20"/>
        </w:rPr>
        <w:t>Audiovisuaalis</w:t>
      </w:r>
      <w:r w:rsidR="00C1282D" w:rsidRPr="00D87B82">
        <w:rPr>
          <w:rFonts w:ascii="Arial" w:hAnsi="Arial" w:cs="Arial"/>
          <w:sz w:val="20"/>
        </w:rPr>
        <w:t xml:space="preserve">en alan </w:t>
      </w:r>
      <w:r w:rsidR="00965EE0" w:rsidRPr="00D87B82">
        <w:rPr>
          <w:rFonts w:ascii="Arial" w:hAnsi="Arial" w:cs="Arial"/>
          <w:sz w:val="20"/>
        </w:rPr>
        <w:t xml:space="preserve"> tuotanto</w:t>
      </w:r>
      <w:r w:rsidR="00C1282D" w:rsidRPr="00D87B82">
        <w:rPr>
          <w:rFonts w:ascii="Arial" w:hAnsi="Arial" w:cs="Arial"/>
          <w:sz w:val="20"/>
        </w:rPr>
        <w:t>kannustimen</w:t>
      </w:r>
      <w:r w:rsidRPr="00D87B82">
        <w:rPr>
          <w:rFonts w:ascii="Arial" w:hAnsi="Arial" w:cs="Arial"/>
          <w:sz w:val="20"/>
        </w:rPr>
        <w:t xml:space="preserve"> </w:t>
      </w:r>
      <w:r w:rsidR="008D30C0">
        <w:rPr>
          <w:rFonts w:ascii="Arial" w:hAnsi="Arial" w:cs="Arial"/>
          <w:sz w:val="20"/>
        </w:rPr>
        <w:t>rahoitusehtojen</w:t>
      </w:r>
      <w:r w:rsidRPr="00D87B82">
        <w:rPr>
          <w:rFonts w:ascii="Arial" w:hAnsi="Arial" w:cs="Arial"/>
          <w:sz w:val="20"/>
        </w:rPr>
        <w:t xml:space="preserve"> </w:t>
      </w:r>
      <w:r w:rsidR="00610672" w:rsidRPr="00D87B82">
        <w:rPr>
          <w:rFonts w:ascii="Arial" w:hAnsi="Arial" w:cs="Arial"/>
          <w:sz w:val="20"/>
        </w:rPr>
        <w:t>[p</w:t>
      </w:r>
      <w:r w:rsidR="00146A19">
        <w:rPr>
          <w:rFonts w:ascii="Arial" w:hAnsi="Arial" w:cs="Arial"/>
          <w:sz w:val="20"/>
        </w:rPr>
        <w:t>äätöshetkellä voimassa olleiden rahoitusehtojen p</w:t>
      </w:r>
      <w:r w:rsidR="00610672" w:rsidRPr="00D87B82">
        <w:rPr>
          <w:rFonts w:ascii="Arial" w:hAnsi="Arial" w:cs="Arial"/>
          <w:sz w:val="20"/>
        </w:rPr>
        <w:t>äiväys]</w:t>
      </w:r>
      <w:r w:rsidR="00146A19">
        <w:rPr>
          <w:rFonts w:ascii="Arial" w:hAnsi="Arial" w:cs="Arial"/>
          <w:sz w:val="20"/>
        </w:rPr>
        <w:t xml:space="preserve"> (jäljempänä rahoitusehdot)</w:t>
      </w:r>
      <w:r w:rsidR="008153E5" w:rsidRPr="00D87B82">
        <w:rPr>
          <w:rFonts w:ascii="Arial" w:hAnsi="Arial" w:cs="Arial"/>
          <w:sz w:val="20"/>
        </w:rPr>
        <w:t xml:space="preserve"> </w:t>
      </w:r>
      <w:r w:rsidR="00443640" w:rsidRPr="00D87B82">
        <w:rPr>
          <w:rFonts w:ascii="Arial" w:hAnsi="Arial" w:cs="Arial"/>
          <w:sz w:val="20"/>
        </w:rPr>
        <w:t xml:space="preserve">ja mahdollisten rahoituspäätöksen erityisehtojen </w:t>
      </w:r>
      <w:r w:rsidRPr="00D87B82">
        <w:rPr>
          <w:rFonts w:ascii="Arial" w:hAnsi="Arial" w:cs="Arial"/>
          <w:sz w:val="20"/>
        </w:rPr>
        <w:t>mukaisesti.</w:t>
      </w:r>
      <w:r w:rsidRPr="00D87B82">
        <w:rPr>
          <w:rStyle w:val="Alaviitteenviite"/>
          <w:rFonts w:ascii="Arial" w:hAnsi="Arial" w:cs="Arial"/>
          <w:sz w:val="20"/>
        </w:rPr>
        <w:footnoteReference w:id="2"/>
      </w:r>
      <w:r w:rsidRPr="00D87B82">
        <w:rPr>
          <w:rFonts w:ascii="Arial" w:hAnsi="Arial" w:cs="Arial"/>
          <w:sz w:val="20"/>
        </w:rPr>
        <w:t xml:space="preserve"> </w:t>
      </w:r>
    </w:p>
    <w:p w14:paraId="4AC0CCC9" w14:textId="77777777" w:rsidR="00100337" w:rsidRDefault="0076390F" w:rsidP="009C3BA2">
      <w:pPr>
        <w:pStyle w:val="Leipteksti"/>
        <w:spacing w:before="0" w:after="120" w:line="240" w:lineRule="auto"/>
        <w:jc w:val="both"/>
        <w:rPr>
          <w:rFonts w:ascii="Arial" w:hAnsi="Arial" w:cs="Arial"/>
          <w:sz w:val="20"/>
        </w:rPr>
      </w:pPr>
      <w:r w:rsidRPr="00DE5E17">
        <w:rPr>
          <w:rFonts w:ascii="Arial" w:hAnsi="Arial" w:cs="Arial"/>
          <w:sz w:val="20"/>
        </w:rPr>
        <w:t xml:space="preserve">Projektin vastuullinen johtaja vastaa kustannustilityksestä sekä siitä, että kustannustilityksessä esitetyt kustannukset ovat </w:t>
      </w:r>
      <w:r w:rsidR="00652945" w:rsidRPr="00D87B82">
        <w:rPr>
          <w:rFonts w:ascii="Arial" w:hAnsi="Arial" w:cs="Arial"/>
          <w:sz w:val="20"/>
        </w:rPr>
        <w:t xml:space="preserve">tuotannon </w:t>
      </w:r>
      <w:r w:rsidRPr="00DE5E17">
        <w:rPr>
          <w:rFonts w:ascii="Arial" w:hAnsi="Arial" w:cs="Arial"/>
          <w:sz w:val="20"/>
        </w:rPr>
        <w:t>aiheuttamia</w:t>
      </w:r>
      <w:r w:rsidR="00965EE0">
        <w:rPr>
          <w:rFonts w:ascii="Arial" w:hAnsi="Arial" w:cs="Arial"/>
          <w:sz w:val="20"/>
        </w:rPr>
        <w:t xml:space="preserve"> ja</w:t>
      </w:r>
      <w:r w:rsidRPr="00DE5E17">
        <w:rPr>
          <w:rFonts w:ascii="Arial" w:hAnsi="Arial" w:cs="Arial"/>
          <w:sz w:val="20"/>
        </w:rPr>
        <w:t xml:space="preserve"> </w:t>
      </w:r>
      <w:r w:rsidR="00014202" w:rsidRPr="00DE5E17">
        <w:rPr>
          <w:rFonts w:ascii="Arial" w:hAnsi="Arial" w:cs="Arial"/>
          <w:sz w:val="20"/>
        </w:rPr>
        <w:t xml:space="preserve">ne on </w:t>
      </w:r>
      <w:r w:rsidRPr="00DE5E17">
        <w:rPr>
          <w:rFonts w:ascii="Arial" w:hAnsi="Arial" w:cs="Arial"/>
          <w:sz w:val="20"/>
        </w:rPr>
        <w:t xml:space="preserve">kohdennettu </w:t>
      </w:r>
      <w:r w:rsidR="00652945">
        <w:rPr>
          <w:rFonts w:ascii="Arial" w:hAnsi="Arial" w:cs="Arial"/>
          <w:sz w:val="20"/>
        </w:rPr>
        <w:t>tuotannolle</w:t>
      </w:r>
      <w:r w:rsidR="00652945" w:rsidRPr="00DE5E17">
        <w:rPr>
          <w:rFonts w:ascii="Arial" w:hAnsi="Arial" w:cs="Arial"/>
          <w:sz w:val="20"/>
        </w:rPr>
        <w:t xml:space="preserve"> </w:t>
      </w:r>
      <w:r w:rsidR="008153E5" w:rsidRPr="00DE5E17">
        <w:rPr>
          <w:rFonts w:ascii="Arial" w:hAnsi="Arial" w:cs="Arial"/>
          <w:sz w:val="20"/>
        </w:rPr>
        <w:t xml:space="preserve">rahoitusehtojen </w:t>
      </w:r>
      <w:r w:rsidRPr="00DE5E17">
        <w:rPr>
          <w:rFonts w:ascii="Arial" w:hAnsi="Arial" w:cs="Arial"/>
          <w:sz w:val="20"/>
        </w:rPr>
        <w:t>edellyttämällä tavalla</w:t>
      </w:r>
      <w:r w:rsidR="00100337">
        <w:rPr>
          <w:rFonts w:ascii="Arial" w:hAnsi="Arial" w:cs="Arial"/>
          <w:sz w:val="20"/>
        </w:rPr>
        <w:t>.</w:t>
      </w:r>
      <w:r w:rsidR="00014202" w:rsidRPr="00DE5E17">
        <w:rPr>
          <w:rFonts w:ascii="Arial" w:hAnsi="Arial" w:cs="Arial"/>
          <w:sz w:val="20"/>
        </w:rPr>
        <w:t xml:space="preserve"> </w:t>
      </w:r>
    </w:p>
    <w:p w14:paraId="01199071" w14:textId="20FAA60C" w:rsidR="0076390F" w:rsidRPr="00DE5E17" w:rsidRDefault="0076390F" w:rsidP="009C3BA2">
      <w:pPr>
        <w:pStyle w:val="Leipteksti"/>
        <w:spacing w:before="0" w:after="120" w:line="240" w:lineRule="auto"/>
        <w:jc w:val="both"/>
        <w:rPr>
          <w:rFonts w:ascii="Arial" w:hAnsi="Arial" w:cs="Arial"/>
          <w:sz w:val="20"/>
        </w:rPr>
      </w:pPr>
      <w:r w:rsidRPr="00DE5E17">
        <w:rPr>
          <w:rFonts w:ascii="Arial" w:hAnsi="Arial" w:cs="Arial"/>
          <w:sz w:val="20"/>
        </w:rPr>
        <w:t>Koska alla mainitut toimenpiteet eivät muodosta tilintarkastusstandardien mukaista tilintarkastusta eivätkä yleisluonteista tarkastusta koskevien standardien mukaista yleisluonteista tarkastusta, emme ilmaise edellä mainittujen standardien mukaista varmuutta.</w:t>
      </w:r>
    </w:p>
    <w:p w14:paraId="4CC701BD" w14:textId="77777777" w:rsidR="0076390F" w:rsidRPr="00DE5E17" w:rsidRDefault="0076390F" w:rsidP="009C3BA2">
      <w:pPr>
        <w:pStyle w:val="Leipteksti"/>
        <w:spacing w:before="0" w:after="120" w:line="240" w:lineRule="auto"/>
        <w:jc w:val="both"/>
        <w:rPr>
          <w:rFonts w:ascii="Arial" w:hAnsi="Arial" w:cs="Arial"/>
          <w:sz w:val="20"/>
        </w:rPr>
      </w:pPr>
      <w:r w:rsidRPr="00DE5E17">
        <w:rPr>
          <w:rFonts w:ascii="Arial" w:hAnsi="Arial" w:cs="Arial"/>
          <w:sz w:val="20"/>
        </w:rPr>
        <w:t xml:space="preserve">Jos olisimme </w:t>
      </w:r>
      <w:r w:rsidR="00965289">
        <w:rPr>
          <w:rFonts w:ascii="Arial" w:hAnsi="Arial" w:cs="Arial"/>
          <w:sz w:val="20"/>
        </w:rPr>
        <w:t>suorittaneet</w:t>
      </w:r>
      <w:r w:rsidR="00AA29C9" w:rsidRPr="00DE5E17">
        <w:rPr>
          <w:rFonts w:ascii="Arial" w:hAnsi="Arial" w:cs="Arial"/>
          <w:sz w:val="20"/>
        </w:rPr>
        <w:t xml:space="preserve"> </w:t>
      </w:r>
      <w:r w:rsidRPr="00DE5E17">
        <w:rPr>
          <w:rFonts w:ascii="Arial" w:hAnsi="Arial" w:cs="Arial"/>
          <w:sz w:val="20"/>
        </w:rPr>
        <w:t>lisätoimenpiteitä taikka tilin</w:t>
      </w:r>
      <w:r w:rsidRPr="00DE5E17">
        <w:rPr>
          <w:rFonts w:ascii="Arial" w:hAnsi="Arial" w:cs="Arial"/>
          <w:sz w:val="20"/>
        </w:rPr>
        <w:softHyphen/>
        <w:t>tarkastusstandardien mukai</w:t>
      </w:r>
      <w:r w:rsidRPr="00DE5E17">
        <w:rPr>
          <w:rFonts w:ascii="Arial" w:hAnsi="Arial" w:cs="Arial"/>
          <w:sz w:val="20"/>
        </w:rPr>
        <w:softHyphen/>
        <w:t>sen tilintarkas</w:t>
      </w:r>
      <w:r w:rsidR="00FF732D">
        <w:rPr>
          <w:rFonts w:ascii="Arial" w:hAnsi="Arial" w:cs="Arial"/>
          <w:sz w:val="20"/>
        </w:rPr>
        <w:softHyphen/>
      </w:r>
      <w:r w:rsidRPr="00DE5E17">
        <w:rPr>
          <w:rFonts w:ascii="Arial" w:hAnsi="Arial" w:cs="Arial"/>
          <w:sz w:val="20"/>
        </w:rPr>
        <w:t>tuksen tai yleisluonteista tarkastusta koskevien standardien mukaisen yleisluon</w:t>
      </w:r>
      <w:r w:rsidRPr="00DE5E17">
        <w:rPr>
          <w:rFonts w:ascii="Arial" w:hAnsi="Arial" w:cs="Arial"/>
          <w:sz w:val="20"/>
        </w:rPr>
        <w:softHyphen/>
        <w:t>teisen tarkastuksen, tietoomme olisi saattanut tulla muita seikkoja, joista olisimme raportoineet teille.</w:t>
      </w:r>
    </w:p>
    <w:p w14:paraId="099A7C77" w14:textId="69AA81E5" w:rsidR="0076390F" w:rsidRPr="00DE5E17" w:rsidRDefault="0076390F" w:rsidP="009C3BA2">
      <w:pPr>
        <w:pStyle w:val="Leipteksti"/>
        <w:spacing w:before="0" w:after="120" w:line="240" w:lineRule="auto"/>
        <w:jc w:val="both"/>
        <w:rPr>
          <w:rFonts w:ascii="Arial" w:hAnsi="Arial" w:cs="Arial"/>
          <w:sz w:val="20"/>
        </w:rPr>
      </w:pPr>
      <w:r w:rsidRPr="00DE5E17">
        <w:rPr>
          <w:rFonts w:ascii="Arial" w:hAnsi="Arial" w:cs="Arial"/>
          <w:sz w:val="20"/>
        </w:rPr>
        <w:t xml:space="preserve">Seuraavat </w:t>
      </w:r>
      <w:r w:rsidR="0049603E" w:rsidRPr="00DE5E17">
        <w:rPr>
          <w:rFonts w:ascii="Arial" w:hAnsi="Arial" w:cs="Arial"/>
          <w:sz w:val="20"/>
        </w:rPr>
        <w:t xml:space="preserve">erikseen sovitut </w:t>
      </w:r>
      <w:r w:rsidRPr="00DE5E17">
        <w:rPr>
          <w:rFonts w:ascii="Arial" w:hAnsi="Arial" w:cs="Arial"/>
          <w:sz w:val="20"/>
        </w:rPr>
        <w:t xml:space="preserve">toimenpiteet on </w:t>
      </w:r>
      <w:r w:rsidR="00FF732D">
        <w:rPr>
          <w:rFonts w:ascii="Arial" w:hAnsi="Arial" w:cs="Arial"/>
          <w:sz w:val="20"/>
        </w:rPr>
        <w:t>suoritettu</w:t>
      </w:r>
      <w:r w:rsidR="00AA29C9" w:rsidRPr="00DE5E17">
        <w:rPr>
          <w:rFonts w:ascii="Arial" w:hAnsi="Arial" w:cs="Arial"/>
          <w:sz w:val="20"/>
        </w:rPr>
        <w:t xml:space="preserve"> </w:t>
      </w:r>
      <w:r w:rsidRPr="00DE5E17">
        <w:rPr>
          <w:rFonts w:ascii="Arial" w:hAnsi="Arial" w:cs="Arial"/>
          <w:sz w:val="20"/>
        </w:rPr>
        <w:t xml:space="preserve">yksinomaan siksi, että </w:t>
      </w:r>
      <w:r w:rsidR="008D30C0">
        <w:rPr>
          <w:rFonts w:ascii="Arial" w:hAnsi="Arial" w:cs="Arial"/>
          <w:sz w:val="20"/>
        </w:rPr>
        <w:t>Rahoit</w:t>
      </w:r>
      <w:r w:rsidR="00023043">
        <w:rPr>
          <w:rFonts w:ascii="Arial" w:hAnsi="Arial" w:cs="Arial"/>
          <w:sz w:val="20"/>
        </w:rPr>
        <w:t>taja</w:t>
      </w:r>
      <w:r w:rsidR="008D30C0" w:rsidRPr="00DE5E17">
        <w:rPr>
          <w:rFonts w:ascii="Arial" w:hAnsi="Arial" w:cs="Arial"/>
          <w:sz w:val="20"/>
        </w:rPr>
        <w:t xml:space="preserve"> </w:t>
      </w:r>
      <w:r w:rsidRPr="00DE5E17">
        <w:rPr>
          <w:rFonts w:ascii="Arial" w:hAnsi="Arial" w:cs="Arial"/>
          <w:sz w:val="20"/>
        </w:rPr>
        <w:t xml:space="preserve">voisi niiden perusteella arvioida </w:t>
      </w:r>
      <w:r w:rsidR="008153E5" w:rsidRPr="00DE5E17">
        <w:rPr>
          <w:rFonts w:ascii="Arial" w:hAnsi="Arial" w:cs="Arial"/>
          <w:sz w:val="20"/>
        </w:rPr>
        <w:t>rahoitus</w:t>
      </w:r>
      <w:r w:rsidRPr="00DE5E17">
        <w:rPr>
          <w:rFonts w:ascii="Arial" w:hAnsi="Arial" w:cs="Arial"/>
          <w:sz w:val="20"/>
        </w:rPr>
        <w:t xml:space="preserve">ehtojen noudattamista. </w:t>
      </w:r>
    </w:p>
    <w:p w14:paraId="06A5A724" w14:textId="320E7948" w:rsidR="0076390F" w:rsidRPr="00DE5E17" w:rsidRDefault="00071288" w:rsidP="00956D36">
      <w:pPr>
        <w:pStyle w:val="Merkittyluettelo"/>
        <w:numPr>
          <w:ilvl w:val="0"/>
          <w:numId w:val="7"/>
        </w:numPr>
        <w:spacing w:after="0" w:line="240" w:lineRule="auto"/>
        <w:ind w:left="357" w:hanging="357"/>
        <w:jc w:val="both"/>
        <w:rPr>
          <w:rFonts w:ascii="Arial" w:hAnsi="Arial" w:cs="Arial"/>
          <w:sz w:val="20"/>
        </w:rPr>
      </w:pPr>
      <w:r w:rsidRPr="00071288">
        <w:rPr>
          <w:rFonts w:ascii="Arial" w:hAnsi="Arial" w:cs="Arial"/>
          <w:b/>
          <w:sz w:val="20"/>
        </w:rPr>
        <w:t>Projektikirjanpito.</w:t>
      </w:r>
      <w:r>
        <w:rPr>
          <w:rFonts w:ascii="Arial" w:hAnsi="Arial" w:cs="Arial"/>
          <w:sz w:val="20"/>
        </w:rPr>
        <w:t xml:space="preserve"> </w:t>
      </w:r>
      <w:r w:rsidR="0076390F" w:rsidRPr="00DE5E17">
        <w:rPr>
          <w:rFonts w:ascii="Arial" w:hAnsi="Arial" w:cs="Arial"/>
          <w:sz w:val="20"/>
        </w:rPr>
        <w:t xml:space="preserve">Saimme käyttöömme </w:t>
      </w:r>
      <w:r w:rsidR="009B5A4C">
        <w:rPr>
          <w:rFonts w:ascii="Arial" w:hAnsi="Arial" w:cs="Arial"/>
          <w:sz w:val="20"/>
        </w:rPr>
        <w:t>rahoituksen saajan</w:t>
      </w:r>
      <w:r w:rsidR="0076390F" w:rsidRPr="00DE5E17">
        <w:rPr>
          <w:rFonts w:ascii="Arial" w:hAnsi="Arial" w:cs="Arial"/>
          <w:sz w:val="20"/>
        </w:rPr>
        <w:t xml:space="preserve"> </w:t>
      </w:r>
      <w:r w:rsidR="00591FE5">
        <w:rPr>
          <w:rFonts w:ascii="Arial" w:hAnsi="Arial" w:cs="Arial"/>
          <w:sz w:val="20"/>
        </w:rPr>
        <w:t xml:space="preserve">/ tuotantokoordinaattorin </w:t>
      </w:r>
      <w:r w:rsidR="0076390F" w:rsidRPr="00DE5E17">
        <w:rPr>
          <w:rFonts w:ascii="Arial" w:hAnsi="Arial" w:cs="Arial"/>
          <w:sz w:val="20"/>
        </w:rPr>
        <w:t xml:space="preserve">projektikirjanpitoa koskevan kuvauksen ja haastattelimme [xx/xx] selvittääksemme </w:t>
      </w:r>
    </w:p>
    <w:p w14:paraId="1C09D59D" w14:textId="77777777" w:rsidR="00A61872"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 xml:space="preserve">projektikirjanpidon toteutusta ja luotettavuutta, </w:t>
      </w:r>
    </w:p>
    <w:p w14:paraId="4054B117" w14:textId="77777777" w:rsidR="0076390F" w:rsidRPr="002B6A7B" w:rsidRDefault="0076390F" w:rsidP="001256E4">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jäljitettävyysketjun aukottomuutta ja</w:t>
      </w:r>
    </w:p>
    <w:p w14:paraId="0FFAD287" w14:textId="6EEDB5D6" w:rsidR="002A7498" w:rsidRPr="002B6A7B" w:rsidRDefault="002A7498" w:rsidP="002A7498">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onko projektikirjanpito rahoitusehtojen mukainen.</w:t>
      </w:r>
    </w:p>
    <w:p w14:paraId="3070BE33" w14:textId="7327C4F3" w:rsidR="004532D7" w:rsidRPr="002B6A7B" w:rsidRDefault="004532D7" w:rsidP="002A7498">
      <w:pPr>
        <w:pStyle w:val="Merkittyluettelo"/>
        <w:numPr>
          <w:ilvl w:val="0"/>
          <w:numId w:val="0"/>
        </w:numPr>
        <w:spacing w:after="0" w:line="240" w:lineRule="auto"/>
        <w:ind w:left="1134"/>
        <w:jc w:val="both"/>
        <w:rPr>
          <w:rFonts w:ascii="Arial" w:hAnsi="Arial" w:cs="Arial"/>
          <w:sz w:val="20"/>
        </w:rPr>
      </w:pPr>
    </w:p>
    <w:p w14:paraId="3CE2812B" w14:textId="4A558080" w:rsidR="00472E57" w:rsidRPr="002B6A7B" w:rsidRDefault="00071288" w:rsidP="004532D7">
      <w:pPr>
        <w:pStyle w:val="Merkittyluettelo"/>
        <w:numPr>
          <w:ilvl w:val="0"/>
          <w:numId w:val="7"/>
        </w:numPr>
        <w:spacing w:after="0" w:line="240" w:lineRule="auto"/>
        <w:jc w:val="both"/>
        <w:rPr>
          <w:rFonts w:ascii="Arial" w:hAnsi="Arial" w:cs="Arial"/>
          <w:sz w:val="20"/>
        </w:rPr>
      </w:pPr>
      <w:r w:rsidRPr="00071288">
        <w:rPr>
          <w:rFonts w:ascii="Arial" w:hAnsi="Arial" w:cs="Arial"/>
          <w:b/>
          <w:sz w:val="20"/>
        </w:rPr>
        <w:t>Työajanseuranta.</w:t>
      </w:r>
      <w:r>
        <w:rPr>
          <w:rFonts w:ascii="Arial" w:hAnsi="Arial" w:cs="Arial"/>
          <w:sz w:val="20"/>
        </w:rPr>
        <w:t xml:space="preserve"> </w:t>
      </w:r>
      <w:r w:rsidR="004532D7" w:rsidRPr="002B6A7B">
        <w:rPr>
          <w:rFonts w:ascii="Arial" w:hAnsi="Arial" w:cs="Arial"/>
          <w:sz w:val="20"/>
        </w:rPr>
        <w:t>Jo</w:t>
      </w:r>
      <w:r w:rsidR="00C67E6F" w:rsidRPr="002B6A7B">
        <w:rPr>
          <w:rFonts w:ascii="Arial" w:hAnsi="Arial" w:cs="Arial"/>
          <w:sz w:val="20"/>
        </w:rPr>
        <w:t xml:space="preserve">s rahoituksen saajalla on käynnissä samanaikaisesti sellainen </w:t>
      </w:r>
      <w:r w:rsidR="00C7508A" w:rsidRPr="002B6A7B">
        <w:rPr>
          <w:rFonts w:ascii="Arial" w:hAnsi="Arial" w:cs="Arial"/>
          <w:sz w:val="20"/>
        </w:rPr>
        <w:t>Rahoit</w:t>
      </w:r>
      <w:r w:rsidR="00023043">
        <w:rPr>
          <w:rFonts w:ascii="Arial" w:hAnsi="Arial" w:cs="Arial"/>
          <w:sz w:val="20"/>
        </w:rPr>
        <w:t>taja</w:t>
      </w:r>
      <w:r w:rsidR="00C7508A" w:rsidRPr="002B6A7B">
        <w:rPr>
          <w:rFonts w:ascii="Arial" w:hAnsi="Arial" w:cs="Arial"/>
          <w:sz w:val="20"/>
        </w:rPr>
        <w:t>n</w:t>
      </w:r>
      <w:r w:rsidR="002B6A7B">
        <w:rPr>
          <w:rFonts w:ascii="Arial" w:hAnsi="Arial" w:cs="Arial"/>
          <w:sz w:val="20"/>
        </w:rPr>
        <w:t xml:space="preserve"> </w:t>
      </w:r>
      <w:r w:rsidR="00C67E6F" w:rsidRPr="002B6A7B">
        <w:rPr>
          <w:rFonts w:ascii="Arial" w:hAnsi="Arial" w:cs="Arial"/>
          <w:sz w:val="20"/>
        </w:rPr>
        <w:t>rahoitt</w:t>
      </w:r>
      <w:r w:rsidR="00C7508A" w:rsidRPr="002B6A7B">
        <w:rPr>
          <w:rFonts w:ascii="Arial" w:hAnsi="Arial" w:cs="Arial"/>
          <w:sz w:val="20"/>
        </w:rPr>
        <w:t>ama</w:t>
      </w:r>
      <w:r w:rsidR="00C67E6F" w:rsidRPr="002B6A7B">
        <w:rPr>
          <w:rFonts w:ascii="Arial" w:hAnsi="Arial" w:cs="Arial"/>
          <w:sz w:val="20"/>
        </w:rPr>
        <w:t xml:space="preserve"> projekti, jonka rahoitusehdot edellyttävä</w:t>
      </w:r>
      <w:r w:rsidR="002B6A7B">
        <w:rPr>
          <w:rFonts w:ascii="Arial" w:hAnsi="Arial" w:cs="Arial"/>
          <w:sz w:val="20"/>
        </w:rPr>
        <w:t>t</w:t>
      </w:r>
      <w:r w:rsidR="00C67E6F" w:rsidRPr="002B6A7B">
        <w:rPr>
          <w:rFonts w:ascii="Arial" w:hAnsi="Arial" w:cs="Arial"/>
          <w:sz w:val="20"/>
        </w:rPr>
        <w:t xml:space="preserve"> työajanseurantaa, kaikkien niiden henki</w:t>
      </w:r>
      <w:r w:rsidR="002B6A7B">
        <w:rPr>
          <w:rFonts w:ascii="Arial" w:hAnsi="Arial" w:cs="Arial"/>
          <w:sz w:val="20"/>
        </w:rPr>
        <w:t>l</w:t>
      </w:r>
      <w:r w:rsidR="00C67E6F" w:rsidRPr="002B6A7B">
        <w:rPr>
          <w:rFonts w:ascii="Arial" w:hAnsi="Arial" w:cs="Arial"/>
          <w:sz w:val="20"/>
        </w:rPr>
        <w:t xml:space="preserve">öiden, jotka </w:t>
      </w:r>
      <w:r w:rsidR="004532D7" w:rsidRPr="002B6A7B">
        <w:rPr>
          <w:rFonts w:ascii="Arial" w:hAnsi="Arial" w:cs="Arial"/>
          <w:sz w:val="20"/>
        </w:rPr>
        <w:t>teke</w:t>
      </w:r>
      <w:r w:rsidR="00C67E6F" w:rsidRPr="002B6A7B">
        <w:rPr>
          <w:rFonts w:ascii="Arial" w:hAnsi="Arial" w:cs="Arial"/>
          <w:sz w:val="20"/>
        </w:rPr>
        <w:t>vät</w:t>
      </w:r>
      <w:r w:rsidR="004532D7" w:rsidRPr="002B6A7B">
        <w:rPr>
          <w:rFonts w:ascii="Arial" w:hAnsi="Arial" w:cs="Arial"/>
          <w:sz w:val="20"/>
        </w:rPr>
        <w:t xml:space="preserve"> työtä </w:t>
      </w:r>
      <w:r w:rsidR="009F617E">
        <w:rPr>
          <w:rFonts w:ascii="Arial" w:hAnsi="Arial" w:cs="Arial"/>
          <w:sz w:val="20"/>
        </w:rPr>
        <w:t>m</w:t>
      </w:r>
      <w:r w:rsidR="00CE2C3C">
        <w:rPr>
          <w:rFonts w:ascii="Arial" w:hAnsi="Arial" w:cs="Arial"/>
          <w:sz w:val="20"/>
        </w:rPr>
        <w:t xml:space="preserve">yös työajanseurantaa vaativaan </w:t>
      </w:r>
      <w:r w:rsidR="002B6A7B">
        <w:rPr>
          <w:rFonts w:ascii="Arial" w:hAnsi="Arial" w:cs="Arial"/>
          <w:sz w:val="20"/>
        </w:rPr>
        <w:t>projektiin</w:t>
      </w:r>
      <w:r w:rsidR="004532D7" w:rsidRPr="002B6A7B">
        <w:rPr>
          <w:rFonts w:ascii="Arial" w:hAnsi="Arial" w:cs="Arial"/>
          <w:sz w:val="20"/>
        </w:rPr>
        <w:t>, on pidettävä tuntitasoista työajanseurantaa</w:t>
      </w:r>
      <w:r w:rsidR="002B6A7B">
        <w:rPr>
          <w:rFonts w:ascii="Arial" w:hAnsi="Arial" w:cs="Arial"/>
          <w:sz w:val="20"/>
        </w:rPr>
        <w:t xml:space="preserve"> </w:t>
      </w:r>
      <w:r w:rsidR="00C67E6F" w:rsidRPr="002B6A7B">
        <w:rPr>
          <w:rFonts w:ascii="Arial" w:hAnsi="Arial" w:cs="Arial"/>
          <w:sz w:val="20"/>
        </w:rPr>
        <w:t>tekemästään työstä</w:t>
      </w:r>
      <w:r w:rsidR="004532D7" w:rsidRPr="002B6A7B">
        <w:rPr>
          <w:rFonts w:ascii="Arial" w:hAnsi="Arial" w:cs="Arial"/>
          <w:sz w:val="20"/>
        </w:rPr>
        <w:t xml:space="preserve">. </w:t>
      </w:r>
      <w:r w:rsidR="00472E57" w:rsidRPr="002B6A7B">
        <w:rPr>
          <w:rFonts w:ascii="Arial" w:hAnsi="Arial" w:cs="Arial"/>
          <w:sz w:val="20"/>
        </w:rPr>
        <w:t>Saimme käyttöömme rahoituksen saajan projektin työajanseurantaa koskevan kuvauksen ja haastattelimme [xx/xx] selvittääksemme</w:t>
      </w:r>
    </w:p>
    <w:p w14:paraId="58822EFA" w14:textId="77777777"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työajanseurannan toteutusta ja luotettavuutta sekä</w:t>
      </w:r>
    </w:p>
    <w:p w14:paraId="0EC1E726" w14:textId="26D4CB98" w:rsidR="00472E57" w:rsidRPr="002B6A7B" w:rsidRDefault="00472E57" w:rsidP="00472E57">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 xml:space="preserve">onko työajanseuranta rahoitusehtojen mukainen. </w:t>
      </w:r>
    </w:p>
    <w:p w14:paraId="74067E3D" w14:textId="77777777" w:rsidR="00AA29C9" w:rsidRPr="002B6A7B" w:rsidRDefault="00AA29C9" w:rsidP="00610672">
      <w:pPr>
        <w:pStyle w:val="Merkittyluettelo"/>
        <w:numPr>
          <w:ilvl w:val="0"/>
          <w:numId w:val="0"/>
        </w:numPr>
        <w:spacing w:after="0"/>
        <w:ind w:left="340" w:hanging="340"/>
        <w:jc w:val="both"/>
        <w:rPr>
          <w:rFonts w:ascii="Arial" w:hAnsi="Arial" w:cs="Arial"/>
          <w:sz w:val="20"/>
        </w:rPr>
      </w:pPr>
    </w:p>
    <w:p w14:paraId="1ECB43EC" w14:textId="3ECB3715" w:rsidR="0076390F" w:rsidRPr="002B6A7B" w:rsidRDefault="00071288" w:rsidP="009C3BA2">
      <w:pPr>
        <w:pStyle w:val="Merkittyluettelo"/>
        <w:numPr>
          <w:ilvl w:val="0"/>
          <w:numId w:val="7"/>
        </w:numPr>
        <w:spacing w:after="120" w:line="240" w:lineRule="auto"/>
        <w:ind w:left="357" w:hanging="357"/>
        <w:jc w:val="both"/>
        <w:rPr>
          <w:rFonts w:ascii="Arial" w:hAnsi="Arial" w:cs="Arial"/>
          <w:sz w:val="20"/>
        </w:rPr>
      </w:pPr>
      <w:r w:rsidRPr="00071288">
        <w:rPr>
          <w:rFonts w:ascii="Arial" w:hAnsi="Arial" w:cs="Arial"/>
          <w:b/>
          <w:sz w:val="20"/>
        </w:rPr>
        <w:t>Palkkakustannukset.</w:t>
      </w:r>
      <w:r>
        <w:rPr>
          <w:rFonts w:ascii="Arial" w:hAnsi="Arial" w:cs="Arial"/>
          <w:sz w:val="20"/>
        </w:rPr>
        <w:t xml:space="preserve"> </w:t>
      </w:r>
      <w:r w:rsidR="00965289" w:rsidRPr="00D87B82">
        <w:rPr>
          <w:rFonts w:ascii="Arial" w:hAnsi="Arial" w:cs="Arial"/>
          <w:sz w:val="20"/>
        </w:rPr>
        <w:t>Suoritimme</w:t>
      </w:r>
      <w:r w:rsidR="00AA29C9" w:rsidRPr="00D87B82">
        <w:rPr>
          <w:rFonts w:ascii="Arial" w:hAnsi="Arial" w:cs="Arial"/>
          <w:sz w:val="20"/>
        </w:rPr>
        <w:t xml:space="preserve"> </w:t>
      </w:r>
      <w:r w:rsidR="00023043">
        <w:rPr>
          <w:rFonts w:ascii="Arial" w:hAnsi="Arial" w:cs="Arial"/>
          <w:sz w:val="20"/>
        </w:rPr>
        <w:t>kustannustilityks</w:t>
      </w:r>
      <w:r w:rsidR="00251B99" w:rsidRPr="00D87B82">
        <w:rPr>
          <w:rFonts w:ascii="Arial" w:hAnsi="Arial" w:cs="Arial"/>
          <w:sz w:val="20"/>
        </w:rPr>
        <w:t>en tietojen osalta alla mainitut toimenpiteet.</w:t>
      </w:r>
      <w:r w:rsidR="00A80F48" w:rsidRPr="00D87B82">
        <w:rPr>
          <w:rFonts w:ascii="Arial" w:hAnsi="Arial" w:cs="Arial"/>
          <w:sz w:val="20"/>
        </w:rPr>
        <w:t xml:space="preserve"> </w:t>
      </w:r>
      <w:r w:rsidR="00C873DD" w:rsidRPr="00D87B82">
        <w:rPr>
          <w:rFonts w:ascii="Arial" w:hAnsi="Arial" w:cs="Arial"/>
          <w:sz w:val="20"/>
        </w:rPr>
        <w:t>Toimenpiteet kattoivat</w:t>
      </w:r>
      <w:r w:rsidR="00A80F48" w:rsidRPr="00D87B82">
        <w:rPr>
          <w:rFonts w:ascii="Arial" w:hAnsi="Arial" w:cs="Arial"/>
          <w:sz w:val="20"/>
        </w:rPr>
        <w:t xml:space="preserve"> </w:t>
      </w:r>
      <w:r w:rsidR="008D30C0" w:rsidRPr="002B6A7B">
        <w:rPr>
          <w:rFonts w:ascii="Arial" w:hAnsi="Arial" w:cs="Arial"/>
          <w:sz w:val="20"/>
        </w:rPr>
        <w:t>6</w:t>
      </w:r>
      <w:r w:rsidR="00E44853" w:rsidRPr="002B6A7B">
        <w:rPr>
          <w:rFonts w:ascii="Arial" w:hAnsi="Arial" w:cs="Arial"/>
          <w:sz w:val="20"/>
        </w:rPr>
        <w:t>0</w:t>
      </w:r>
      <w:r w:rsidR="00B11CC6" w:rsidRPr="002B6A7B">
        <w:rPr>
          <w:rFonts w:ascii="Arial" w:hAnsi="Arial" w:cs="Arial"/>
          <w:sz w:val="20"/>
        </w:rPr>
        <w:t> </w:t>
      </w:r>
      <w:r w:rsidR="00A80F48" w:rsidRPr="002B6A7B">
        <w:rPr>
          <w:rFonts w:ascii="Arial" w:hAnsi="Arial" w:cs="Arial"/>
          <w:sz w:val="20"/>
        </w:rPr>
        <w:t xml:space="preserve">% </w:t>
      </w:r>
      <w:r w:rsidR="007D3B4F" w:rsidRPr="002B6A7B">
        <w:rPr>
          <w:rFonts w:ascii="Arial" w:hAnsi="Arial" w:cs="Arial"/>
          <w:sz w:val="20"/>
        </w:rPr>
        <w:t xml:space="preserve">projektille tilitetyistä </w:t>
      </w:r>
      <w:r w:rsidR="00E94A63" w:rsidRPr="002B6A7B">
        <w:rPr>
          <w:rFonts w:ascii="Arial" w:hAnsi="Arial" w:cs="Arial"/>
          <w:sz w:val="20"/>
        </w:rPr>
        <w:t xml:space="preserve">rahapalkoista ja </w:t>
      </w:r>
      <w:r w:rsidR="00E44853" w:rsidRPr="002B6A7B">
        <w:rPr>
          <w:rFonts w:ascii="Arial" w:hAnsi="Arial" w:cs="Arial"/>
          <w:sz w:val="20"/>
        </w:rPr>
        <w:t>1</w:t>
      </w:r>
      <w:r w:rsidR="00E94A63" w:rsidRPr="002B6A7B">
        <w:rPr>
          <w:rFonts w:ascii="Arial" w:hAnsi="Arial" w:cs="Arial"/>
          <w:sz w:val="20"/>
        </w:rPr>
        <w:t>5</w:t>
      </w:r>
      <w:r w:rsidR="00FE5EDF" w:rsidRPr="002B6A7B">
        <w:rPr>
          <w:rFonts w:ascii="Arial" w:hAnsi="Arial" w:cs="Arial"/>
          <w:sz w:val="20"/>
        </w:rPr>
        <w:t xml:space="preserve"> % </w:t>
      </w:r>
      <w:r w:rsidR="007D3B4F" w:rsidRPr="002B6A7B">
        <w:rPr>
          <w:rFonts w:ascii="Arial" w:hAnsi="Arial" w:cs="Arial"/>
          <w:sz w:val="20"/>
        </w:rPr>
        <w:t xml:space="preserve">projektille tilitettyjen </w:t>
      </w:r>
      <w:r w:rsidR="00FE5EDF" w:rsidRPr="002B6A7B">
        <w:rPr>
          <w:rFonts w:ascii="Arial" w:hAnsi="Arial" w:cs="Arial"/>
          <w:sz w:val="20"/>
        </w:rPr>
        <w:t xml:space="preserve">rahapalkkojen </w:t>
      </w:r>
      <w:r w:rsidR="00C873DD" w:rsidRPr="002B6A7B">
        <w:rPr>
          <w:rFonts w:ascii="Arial" w:hAnsi="Arial" w:cs="Arial"/>
          <w:sz w:val="20"/>
        </w:rPr>
        <w:t>maksuista.</w:t>
      </w:r>
    </w:p>
    <w:p w14:paraId="7EFFF4F5" w14:textId="2FD5DEEB"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Jos rahoitusehdot edellyttävät projektille työajanseurantaa, vertasimme palkkaerittelylomakkeen kohdassa ”Projektin tunnit raportointijaksolla” ilmoitettua tuntimäärää projektin työajanseurantaan.</w:t>
      </w:r>
    </w:p>
    <w:p w14:paraId="24202BF7" w14:textId="78F96CA7" w:rsidR="008D30C0" w:rsidRPr="002B6A7B" w:rsidRDefault="008D30C0" w:rsidP="002B6A7B">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t>Jos rahoitusehdot edellyttävät jonkun henkilön osalta kokonaistyöajan seurantaa, vertasimme kohdassa</w:t>
      </w:r>
      <w:r w:rsidRPr="002B6A7B">
        <w:t xml:space="preserve"> </w:t>
      </w:r>
      <w:r w:rsidRPr="002B6A7B">
        <w:rPr>
          <w:rFonts w:ascii="Arial" w:hAnsi="Arial" w:cs="Arial"/>
          <w:sz w:val="20"/>
        </w:rPr>
        <w:t>”Kokonaistyötunnit raportointijaksolla” ilmoitettua tuntimäärää henkilön kokonaistyöajanseurantaan.</w:t>
      </w:r>
    </w:p>
    <w:p w14:paraId="76F96655" w14:textId="020EED01" w:rsidR="009F596C" w:rsidRPr="002B6A7B" w:rsidRDefault="009B1F69"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2B6A7B">
        <w:rPr>
          <w:rFonts w:ascii="Arial" w:hAnsi="Arial" w:cs="Arial"/>
          <w:sz w:val="20"/>
        </w:rPr>
        <w:lastRenderedPageBreak/>
        <w:t>V</w:t>
      </w:r>
      <w:r w:rsidR="0076390F" w:rsidRPr="002B6A7B">
        <w:rPr>
          <w:rFonts w:ascii="Arial" w:hAnsi="Arial" w:cs="Arial"/>
          <w:sz w:val="20"/>
        </w:rPr>
        <w:t xml:space="preserve">ertasimme </w:t>
      </w:r>
      <w:r w:rsidR="004806D5" w:rsidRPr="002B6A7B">
        <w:rPr>
          <w:rFonts w:ascii="Arial" w:hAnsi="Arial" w:cs="Arial"/>
          <w:sz w:val="20"/>
        </w:rPr>
        <w:t>kustannustilitykse</w:t>
      </w:r>
      <w:r w:rsidR="00AC7DDD" w:rsidRPr="002B6A7B">
        <w:rPr>
          <w:rFonts w:ascii="Arial" w:hAnsi="Arial" w:cs="Arial"/>
          <w:sz w:val="20"/>
        </w:rPr>
        <w:t>ssä</w:t>
      </w:r>
      <w:r w:rsidR="0076390F" w:rsidRPr="002B6A7B">
        <w:rPr>
          <w:rFonts w:ascii="Arial" w:hAnsi="Arial" w:cs="Arial"/>
          <w:sz w:val="20"/>
        </w:rPr>
        <w:t xml:space="preserve"> ilmoitettua summaa </w:t>
      </w:r>
      <w:r w:rsidR="00255411" w:rsidRPr="002B6A7B">
        <w:rPr>
          <w:rFonts w:ascii="Arial" w:hAnsi="Arial" w:cs="Arial"/>
          <w:sz w:val="20"/>
        </w:rPr>
        <w:t>rahoituksen saajan</w:t>
      </w:r>
      <w:r w:rsidR="0076390F" w:rsidRPr="002B6A7B">
        <w:rPr>
          <w:rFonts w:ascii="Arial" w:hAnsi="Arial" w:cs="Arial"/>
          <w:sz w:val="20"/>
        </w:rPr>
        <w:t xml:space="preserve"> palkkakirjanpitoon</w:t>
      </w:r>
      <w:r w:rsidR="00BF1471" w:rsidRPr="002B6A7B">
        <w:rPr>
          <w:rFonts w:ascii="Arial" w:hAnsi="Arial" w:cs="Arial"/>
          <w:sz w:val="20"/>
        </w:rPr>
        <w:t xml:space="preserve"> ja </w:t>
      </w:r>
      <w:r w:rsidR="003130EB" w:rsidRPr="002B6A7B">
        <w:rPr>
          <w:rFonts w:ascii="Arial" w:hAnsi="Arial" w:cs="Arial"/>
          <w:sz w:val="20"/>
        </w:rPr>
        <w:t>varmistimme</w:t>
      </w:r>
      <w:r w:rsidR="00C873DD" w:rsidRPr="002B6A7B">
        <w:rPr>
          <w:rFonts w:ascii="Arial" w:hAnsi="Arial" w:cs="Arial"/>
          <w:sz w:val="20"/>
        </w:rPr>
        <w:t>, että</w:t>
      </w:r>
      <w:r w:rsidR="002B6A7B">
        <w:rPr>
          <w:rFonts w:ascii="Arial" w:hAnsi="Arial" w:cs="Arial"/>
          <w:sz w:val="20"/>
        </w:rPr>
        <w:t xml:space="preserve"> </w:t>
      </w:r>
      <w:r w:rsidR="00E146F5" w:rsidRPr="002B6A7B">
        <w:rPr>
          <w:rFonts w:ascii="Arial" w:hAnsi="Arial" w:cs="Arial"/>
          <w:sz w:val="20"/>
        </w:rPr>
        <w:t xml:space="preserve">15 </w:t>
      </w:r>
      <w:r w:rsidR="00BF1471" w:rsidRPr="002B6A7B">
        <w:rPr>
          <w:rFonts w:ascii="Arial" w:hAnsi="Arial" w:cs="Arial"/>
          <w:sz w:val="20"/>
        </w:rPr>
        <w:t>% k</w:t>
      </w:r>
      <w:r w:rsidR="00682CA9" w:rsidRPr="002B6A7B">
        <w:rPr>
          <w:rFonts w:ascii="Arial" w:hAnsi="Arial" w:cs="Arial"/>
          <w:sz w:val="20"/>
        </w:rPr>
        <w:t>okonaisrahapalk</w:t>
      </w:r>
      <w:r w:rsidR="00C873DD" w:rsidRPr="002B6A7B">
        <w:rPr>
          <w:rFonts w:ascii="Arial" w:hAnsi="Arial" w:cs="Arial"/>
          <w:sz w:val="20"/>
        </w:rPr>
        <w:t>oista</w:t>
      </w:r>
      <w:r w:rsidR="003130EB" w:rsidRPr="002B6A7B">
        <w:rPr>
          <w:rFonts w:ascii="Arial" w:hAnsi="Arial" w:cs="Arial"/>
          <w:sz w:val="20"/>
        </w:rPr>
        <w:t xml:space="preserve"> oli maksettu</w:t>
      </w:r>
      <w:r w:rsidR="009F596C" w:rsidRPr="002B6A7B">
        <w:rPr>
          <w:rFonts w:ascii="Arial" w:hAnsi="Arial" w:cs="Arial"/>
          <w:sz w:val="20"/>
        </w:rPr>
        <w:t>.</w:t>
      </w:r>
    </w:p>
    <w:p w14:paraId="66104D73" w14:textId="44451F46" w:rsidR="00100337" w:rsidRPr="00AE4025" w:rsidRDefault="00100337" w:rsidP="001D48BE">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AE4025">
        <w:rPr>
          <w:rFonts w:ascii="Arial" w:hAnsi="Arial" w:cs="Arial"/>
          <w:sz w:val="20"/>
        </w:rPr>
        <w:t>Tarkastimme, onko rahapalkat maksettu Suomessa v</w:t>
      </w:r>
      <w:r w:rsidR="00456158" w:rsidRPr="00AE4025">
        <w:rPr>
          <w:rFonts w:ascii="Arial" w:hAnsi="Arial" w:cs="Arial"/>
          <w:sz w:val="20"/>
        </w:rPr>
        <w:t>erovelvollisille työntekijöille, joilla on voimassa oleva verokortti/lähdeverokortti.</w:t>
      </w:r>
    </w:p>
    <w:p w14:paraId="58D7D485" w14:textId="71F16C1C" w:rsidR="00560A75" w:rsidRPr="00AE4025" w:rsidRDefault="00591FE5" w:rsidP="009F596C">
      <w:pPr>
        <w:pStyle w:val="Merkittyluettelo"/>
        <w:numPr>
          <w:ilvl w:val="0"/>
          <w:numId w:val="0"/>
        </w:numPr>
        <w:spacing w:after="0" w:line="240" w:lineRule="auto"/>
        <w:ind w:left="1134"/>
        <w:jc w:val="both"/>
        <w:rPr>
          <w:rFonts w:ascii="Arial" w:hAnsi="Arial" w:cs="Arial"/>
          <w:sz w:val="20"/>
        </w:rPr>
      </w:pPr>
      <w:r w:rsidRPr="00AE4025">
        <w:rPr>
          <w:rFonts w:ascii="Arial" w:hAnsi="Arial" w:cs="Arial"/>
          <w:sz w:val="20"/>
        </w:rPr>
        <w:t xml:space="preserve"> </w:t>
      </w:r>
    </w:p>
    <w:p w14:paraId="6B4B0C79" w14:textId="7EFC2666" w:rsidR="00BE1518" w:rsidRPr="002B6A7B" w:rsidRDefault="00B444D3" w:rsidP="009C3BA2">
      <w:pPr>
        <w:pStyle w:val="Merkittyluettelo"/>
        <w:numPr>
          <w:ilvl w:val="0"/>
          <w:numId w:val="7"/>
        </w:numPr>
        <w:spacing w:after="120" w:line="240" w:lineRule="auto"/>
        <w:ind w:left="357" w:hanging="357"/>
        <w:jc w:val="both"/>
        <w:rPr>
          <w:rFonts w:ascii="Arial" w:hAnsi="Arial" w:cs="Arial"/>
          <w:sz w:val="20"/>
        </w:rPr>
      </w:pPr>
      <w:r>
        <w:rPr>
          <w:rFonts w:ascii="Arial" w:hAnsi="Arial" w:cs="Arial"/>
          <w:b/>
          <w:sz w:val="20"/>
        </w:rPr>
        <w:t>Ostetut palvelut</w:t>
      </w:r>
      <w:r w:rsidR="00071288" w:rsidRPr="00071288">
        <w:rPr>
          <w:rFonts w:ascii="Arial" w:hAnsi="Arial" w:cs="Arial"/>
          <w:b/>
          <w:sz w:val="20"/>
        </w:rPr>
        <w:t>.</w:t>
      </w:r>
      <w:r w:rsidR="00071288">
        <w:rPr>
          <w:rFonts w:ascii="Arial" w:hAnsi="Arial" w:cs="Arial"/>
          <w:sz w:val="20"/>
        </w:rPr>
        <w:t xml:space="preserve"> </w:t>
      </w:r>
      <w:r w:rsidR="0076390F" w:rsidRPr="002B6A7B">
        <w:rPr>
          <w:rFonts w:ascii="Arial" w:hAnsi="Arial" w:cs="Arial"/>
          <w:sz w:val="20"/>
        </w:rPr>
        <w:t>Saimme käyttöömme kustannuslajikohtaisen erittelyn kustannustilityksessä ilmoitetuista kustannuksista</w:t>
      </w:r>
      <w:r w:rsidR="000F0615" w:rsidRPr="002B6A7B">
        <w:rPr>
          <w:rFonts w:ascii="Arial" w:hAnsi="Arial" w:cs="Arial"/>
          <w:sz w:val="20"/>
        </w:rPr>
        <w:t xml:space="preserve"> ja </w:t>
      </w:r>
      <w:r w:rsidR="00FF732D" w:rsidRPr="002B6A7B">
        <w:rPr>
          <w:rFonts w:ascii="Arial" w:hAnsi="Arial" w:cs="Arial"/>
          <w:sz w:val="20"/>
        </w:rPr>
        <w:t>suoritimme</w:t>
      </w:r>
      <w:r w:rsidR="00AA29C9" w:rsidRPr="002B6A7B">
        <w:rPr>
          <w:rFonts w:ascii="Arial" w:hAnsi="Arial" w:cs="Arial"/>
          <w:sz w:val="20"/>
        </w:rPr>
        <w:t xml:space="preserve"> </w:t>
      </w:r>
      <w:r w:rsidR="000F0615" w:rsidRPr="002B6A7B">
        <w:rPr>
          <w:rFonts w:ascii="Arial" w:hAnsi="Arial" w:cs="Arial"/>
          <w:sz w:val="20"/>
        </w:rPr>
        <w:t xml:space="preserve">alla mainitut toimenpiteet. Toimenpiteet kattoivat </w:t>
      </w:r>
      <w:r w:rsidR="008D30C0" w:rsidRPr="002B6A7B">
        <w:rPr>
          <w:rFonts w:ascii="Arial" w:hAnsi="Arial" w:cs="Arial"/>
          <w:sz w:val="20"/>
        </w:rPr>
        <w:t>6</w:t>
      </w:r>
      <w:r w:rsidR="00E44853" w:rsidRPr="002B6A7B">
        <w:rPr>
          <w:rFonts w:ascii="Arial" w:hAnsi="Arial" w:cs="Arial"/>
          <w:sz w:val="20"/>
        </w:rPr>
        <w:t>0</w:t>
      </w:r>
      <w:r w:rsidR="004A4A95" w:rsidRPr="002B6A7B">
        <w:rPr>
          <w:rFonts w:ascii="Arial" w:hAnsi="Arial" w:cs="Arial"/>
          <w:sz w:val="20"/>
        </w:rPr>
        <w:t xml:space="preserve"> </w:t>
      </w:r>
      <w:r w:rsidR="000F0615" w:rsidRPr="002B6A7B">
        <w:rPr>
          <w:rFonts w:ascii="Arial" w:hAnsi="Arial" w:cs="Arial"/>
          <w:sz w:val="20"/>
        </w:rPr>
        <w:t xml:space="preserve">% projektille tilitetyistä kustannuksista ja </w:t>
      </w:r>
      <w:r w:rsidR="00E44853" w:rsidRPr="002B6A7B">
        <w:rPr>
          <w:rFonts w:ascii="Arial" w:hAnsi="Arial" w:cs="Arial"/>
          <w:sz w:val="20"/>
        </w:rPr>
        <w:t>1</w:t>
      </w:r>
      <w:r w:rsidR="00616608" w:rsidRPr="002B6A7B">
        <w:rPr>
          <w:rFonts w:ascii="Arial" w:hAnsi="Arial" w:cs="Arial"/>
          <w:sz w:val="20"/>
        </w:rPr>
        <w:t>5</w:t>
      </w:r>
      <w:r w:rsidR="00B11CC6" w:rsidRPr="002B6A7B">
        <w:rPr>
          <w:rFonts w:ascii="Arial" w:hAnsi="Arial" w:cs="Arial"/>
          <w:sz w:val="20"/>
        </w:rPr>
        <w:t> </w:t>
      </w:r>
      <w:r w:rsidR="000F0615" w:rsidRPr="002B6A7B">
        <w:rPr>
          <w:rFonts w:ascii="Arial" w:hAnsi="Arial" w:cs="Arial"/>
          <w:sz w:val="20"/>
        </w:rPr>
        <w:t>% projektille tilitettyjen kustannusten maksuista</w:t>
      </w:r>
      <w:r w:rsidR="00827088" w:rsidRPr="002B6A7B">
        <w:rPr>
          <w:rFonts w:ascii="Arial" w:hAnsi="Arial" w:cs="Arial"/>
          <w:sz w:val="20"/>
        </w:rPr>
        <w:t xml:space="preserve">. </w:t>
      </w:r>
    </w:p>
    <w:p w14:paraId="6B00E614" w14:textId="3FE91157" w:rsidR="0076390F" w:rsidRPr="002B6A7B" w:rsidRDefault="000F0615" w:rsidP="00BE1518">
      <w:pPr>
        <w:pStyle w:val="Merkittyluettelo"/>
        <w:numPr>
          <w:ilvl w:val="0"/>
          <w:numId w:val="0"/>
        </w:numPr>
        <w:spacing w:after="120" w:line="240" w:lineRule="auto"/>
        <w:ind w:left="392"/>
        <w:jc w:val="both"/>
        <w:rPr>
          <w:rFonts w:ascii="Arial" w:hAnsi="Arial" w:cs="Arial"/>
          <w:sz w:val="20"/>
        </w:rPr>
      </w:pPr>
      <w:r w:rsidRPr="002B6A7B">
        <w:rPr>
          <w:rFonts w:ascii="Arial" w:hAnsi="Arial" w:cs="Arial"/>
          <w:sz w:val="20"/>
        </w:rPr>
        <w:t xml:space="preserve">Arvioimme </w:t>
      </w:r>
      <w:r w:rsidR="0076390F" w:rsidRPr="002B6A7B">
        <w:rPr>
          <w:rFonts w:ascii="Arial" w:hAnsi="Arial" w:cs="Arial"/>
          <w:sz w:val="20"/>
        </w:rPr>
        <w:t>valittujen kustannusten osalta</w:t>
      </w:r>
    </w:p>
    <w:p w14:paraId="1C877F75" w14:textId="77777777"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 xml:space="preserve">perustuvatko </w:t>
      </w:r>
      <w:r w:rsidR="000640E4">
        <w:rPr>
          <w:rFonts w:ascii="Arial" w:hAnsi="Arial" w:cs="Arial"/>
          <w:sz w:val="20"/>
        </w:rPr>
        <w:t>ne</w:t>
      </w:r>
      <w:r w:rsidRPr="00DE5E17">
        <w:rPr>
          <w:rFonts w:ascii="Arial" w:hAnsi="Arial" w:cs="Arial"/>
          <w:sz w:val="20"/>
        </w:rPr>
        <w:t xml:space="preserve"> projektikirjanpitoon ja </w:t>
      </w:r>
      <w:r w:rsidR="009B5A4C">
        <w:rPr>
          <w:rFonts w:ascii="Arial" w:hAnsi="Arial" w:cs="Arial"/>
          <w:sz w:val="20"/>
        </w:rPr>
        <w:t>rahoituksen saajan</w:t>
      </w:r>
      <w:r w:rsidR="00591FE5">
        <w:rPr>
          <w:rFonts w:ascii="Arial" w:hAnsi="Arial" w:cs="Arial"/>
          <w:sz w:val="20"/>
        </w:rPr>
        <w:t xml:space="preserve"> / tuotantokoordinaattorin</w:t>
      </w:r>
      <w:r w:rsidR="00FF732D" w:rsidRPr="00FF732D">
        <w:rPr>
          <w:rFonts w:ascii="Arial" w:hAnsi="Arial" w:cs="Arial"/>
          <w:sz w:val="20"/>
        </w:rPr>
        <w:t xml:space="preserve"> </w:t>
      </w:r>
      <w:r w:rsidRPr="00DE5E17">
        <w:rPr>
          <w:rFonts w:ascii="Arial" w:hAnsi="Arial" w:cs="Arial"/>
          <w:sz w:val="20"/>
        </w:rPr>
        <w:t>kirjanpitoon</w:t>
      </w:r>
      <w:r w:rsidR="000F0615" w:rsidRPr="00DE5E17">
        <w:rPr>
          <w:rFonts w:ascii="Arial" w:hAnsi="Arial" w:cs="Arial"/>
          <w:sz w:val="20"/>
        </w:rPr>
        <w:t xml:space="preserve"> </w:t>
      </w:r>
    </w:p>
    <w:p w14:paraId="15317E74" w14:textId="77777777" w:rsidR="00A61872" w:rsidRPr="00FD3578" w:rsidRDefault="009D620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o</w:t>
      </w:r>
      <w:r w:rsidR="000640E4">
        <w:rPr>
          <w:rFonts w:ascii="Arial" w:hAnsi="Arial" w:cs="Arial"/>
          <w:sz w:val="20"/>
        </w:rPr>
        <w:t>vat</w:t>
      </w:r>
      <w:r w:rsidRPr="00DE5E17">
        <w:rPr>
          <w:rFonts w:ascii="Arial" w:hAnsi="Arial" w:cs="Arial"/>
          <w:sz w:val="20"/>
        </w:rPr>
        <w:t>ko</w:t>
      </w:r>
      <w:r w:rsidR="009A05E0" w:rsidRPr="00DE5E17">
        <w:rPr>
          <w:rFonts w:ascii="Arial" w:hAnsi="Arial" w:cs="Arial"/>
          <w:sz w:val="20"/>
        </w:rPr>
        <w:t xml:space="preserve"> </w:t>
      </w:r>
      <w:r w:rsidR="000640E4" w:rsidRPr="00FD3578">
        <w:rPr>
          <w:rFonts w:ascii="Arial" w:hAnsi="Arial" w:cs="Arial"/>
          <w:sz w:val="20"/>
        </w:rPr>
        <w:t xml:space="preserve">niiden </w:t>
      </w:r>
      <w:r w:rsidR="009A05E0" w:rsidRPr="00FD3578">
        <w:rPr>
          <w:rFonts w:ascii="Arial" w:hAnsi="Arial" w:cs="Arial"/>
          <w:sz w:val="20"/>
        </w:rPr>
        <w:t>perusteena olevat menot</w:t>
      </w:r>
      <w:r w:rsidR="00941936" w:rsidRPr="00FD3578">
        <w:rPr>
          <w:rFonts w:ascii="Arial" w:hAnsi="Arial" w:cs="Arial"/>
          <w:sz w:val="20"/>
        </w:rPr>
        <w:t xml:space="preserve"> maksettu</w:t>
      </w:r>
      <w:r w:rsidR="000640E4" w:rsidRPr="00FD3578">
        <w:rPr>
          <w:rFonts w:ascii="Arial" w:hAnsi="Arial" w:cs="Arial"/>
          <w:sz w:val="20"/>
        </w:rPr>
        <w:t>ja</w:t>
      </w:r>
      <w:r w:rsidR="00941936" w:rsidRPr="00FD3578">
        <w:rPr>
          <w:rFonts w:ascii="Arial" w:hAnsi="Arial" w:cs="Arial"/>
          <w:sz w:val="20"/>
        </w:rPr>
        <w:t xml:space="preserve"> </w:t>
      </w:r>
    </w:p>
    <w:p w14:paraId="26CCDE8A" w14:textId="454F7988" w:rsidR="00A61872" w:rsidRPr="00FD3578"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hAnsi="Arial" w:cs="Arial"/>
          <w:sz w:val="20"/>
        </w:rPr>
        <w:t xml:space="preserve">ovatko </w:t>
      </w:r>
      <w:r w:rsidR="000640E4" w:rsidRPr="00FD3578">
        <w:rPr>
          <w:rFonts w:ascii="Arial" w:hAnsi="Arial" w:cs="Arial"/>
          <w:sz w:val="20"/>
        </w:rPr>
        <w:t>ne</w:t>
      </w:r>
      <w:r w:rsidR="00616608" w:rsidRPr="00FD3578">
        <w:rPr>
          <w:rFonts w:ascii="Arial" w:hAnsi="Arial" w:cs="Arial"/>
          <w:sz w:val="20"/>
        </w:rPr>
        <w:t xml:space="preserve"> suoriteperusteisesti</w:t>
      </w:r>
      <w:r w:rsidR="000640E4" w:rsidRPr="00FD3578">
        <w:rPr>
          <w:rFonts w:ascii="Arial" w:hAnsi="Arial" w:cs="Arial"/>
          <w:sz w:val="20"/>
        </w:rPr>
        <w:t xml:space="preserve"> </w:t>
      </w:r>
      <w:r w:rsidR="00F10C34" w:rsidRPr="00FD3578">
        <w:rPr>
          <w:rFonts w:ascii="Arial" w:hAnsi="Arial" w:cs="Arial"/>
          <w:sz w:val="20"/>
        </w:rPr>
        <w:t>aiheutuneet kyseisestä tuotannosta Suomessa sen kestoaikana</w:t>
      </w:r>
    </w:p>
    <w:p w14:paraId="1C822907" w14:textId="77777777" w:rsidR="00A61872" w:rsidRDefault="009A05E0"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 xml:space="preserve">ovatko </w:t>
      </w:r>
      <w:r w:rsidR="000640E4">
        <w:rPr>
          <w:rFonts w:ascii="Arial" w:hAnsi="Arial" w:cs="Arial"/>
          <w:sz w:val="20"/>
        </w:rPr>
        <w:t>niiden</w:t>
      </w:r>
      <w:r w:rsidRPr="00DE5E17">
        <w:rPr>
          <w:rFonts w:ascii="Arial" w:hAnsi="Arial" w:cs="Arial"/>
          <w:sz w:val="20"/>
        </w:rPr>
        <w:t xml:space="preserve"> perusteena olevat menot</w:t>
      </w:r>
      <w:r w:rsidR="004D16BE" w:rsidRPr="00DE5E17">
        <w:rPr>
          <w:rFonts w:ascii="Arial" w:hAnsi="Arial" w:cs="Arial"/>
          <w:sz w:val="20"/>
        </w:rPr>
        <w:t xml:space="preserve"> arvonlisäverottomia</w:t>
      </w:r>
    </w:p>
    <w:p w14:paraId="486CC3AA" w14:textId="6A3E4AA7" w:rsidR="00AA29C9"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kustannuslajikohtaista esittämistä</w:t>
      </w:r>
    </w:p>
    <w:p w14:paraId="77DC2F17" w14:textId="77777777" w:rsidR="00C35358" w:rsidRDefault="00AA6B46" w:rsidP="00D04110">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p</w:t>
      </w:r>
      <w:r w:rsidR="0076390F" w:rsidRPr="00157DC4">
        <w:rPr>
          <w:rFonts w:ascii="Arial" w:hAnsi="Arial" w:cs="Arial"/>
          <w:sz w:val="20"/>
        </w:rPr>
        <w:t>erustuvatko ostetut palvelut laskuun</w:t>
      </w:r>
    </w:p>
    <w:p w14:paraId="55076CFB" w14:textId="3AADB215" w:rsidR="00591FE5" w:rsidRDefault="00591FE5" w:rsidP="00F8159F">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hAnsi="Arial" w:cs="Arial"/>
          <w:sz w:val="20"/>
        </w:rPr>
        <w:t>sisältä</w:t>
      </w:r>
      <w:r w:rsidR="00C124D7">
        <w:rPr>
          <w:rFonts w:ascii="Arial" w:hAnsi="Arial" w:cs="Arial"/>
          <w:sz w:val="20"/>
        </w:rPr>
        <w:t>v</w:t>
      </w:r>
      <w:r>
        <w:rPr>
          <w:rFonts w:ascii="Arial" w:hAnsi="Arial" w:cs="Arial"/>
          <w:sz w:val="20"/>
        </w:rPr>
        <w:t>ä</w:t>
      </w:r>
      <w:r w:rsidR="00C124D7">
        <w:rPr>
          <w:rFonts w:ascii="Arial" w:hAnsi="Arial" w:cs="Arial"/>
          <w:sz w:val="20"/>
        </w:rPr>
        <w:t>tkö ostetut palvelut</w:t>
      </w:r>
      <w:r>
        <w:rPr>
          <w:rFonts w:ascii="Arial" w:hAnsi="Arial" w:cs="Arial"/>
          <w:sz w:val="20"/>
        </w:rPr>
        <w:t xml:space="preserve"> matka- ja yleiskustannuksia </w:t>
      </w:r>
      <w:r w:rsidR="00C124D7">
        <w:rPr>
          <w:rFonts w:ascii="Arial" w:hAnsi="Arial" w:cs="Arial"/>
          <w:sz w:val="20"/>
        </w:rPr>
        <w:t>tai tuottajan palkkiota</w:t>
      </w:r>
    </w:p>
    <w:p w14:paraId="7F22FE09" w14:textId="77777777" w:rsidR="009C627E" w:rsidRPr="00157DC4" w:rsidRDefault="009C627E" w:rsidP="009C627E">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hAnsi="Arial" w:cs="Arial"/>
          <w:sz w:val="20"/>
        </w:rPr>
        <w:t>o</w:t>
      </w:r>
      <w:r w:rsidRPr="00157DC4">
        <w:rPr>
          <w:rFonts w:ascii="Arial" w:hAnsi="Arial" w:cs="Arial"/>
          <w:sz w:val="20"/>
        </w:rPr>
        <w:t>nko konserni-/intressiostot tilitetty katteettomina</w:t>
      </w:r>
    </w:p>
    <w:p w14:paraId="58234DEB" w14:textId="282B5850" w:rsidR="009C627E" w:rsidRPr="00CB1F63" w:rsidRDefault="009C627E" w:rsidP="00CB1F63">
      <w:pPr>
        <w:pStyle w:val="Merkittyluettelo"/>
        <w:numPr>
          <w:ilvl w:val="3"/>
          <w:numId w:val="7"/>
        </w:numPr>
        <w:tabs>
          <w:tab w:val="clear" w:pos="2880"/>
        </w:tabs>
        <w:spacing w:after="0" w:line="240" w:lineRule="auto"/>
        <w:ind w:left="2268" w:hanging="357"/>
        <w:jc w:val="both"/>
        <w:rPr>
          <w:rFonts w:ascii="Arial" w:hAnsi="Arial" w:cs="Arial"/>
          <w:sz w:val="20"/>
        </w:rPr>
      </w:pPr>
      <w:r>
        <w:rPr>
          <w:rFonts w:ascii="Arial" w:hAnsi="Arial" w:cs="Arial"/>
          <w:sz w:val="20"/>
        </w:rPr>
        <w:t>o</w:t>
      </w:r>
      <w:r w:rsidRPr="00157DC4">
        <w:rPr>
          <w:rFonts w:ascii="Arial" w:hAnsi="Arial" w:cs="Arial"/>
          <w:sz w:val="20"/>
        </w:rPr>
        <w:t xml:space="preserve">nko rahoituksen saajan raporttiin liitetty </w:t>
      </w:r>
      <w:r>
        <w:rPr>
          <w:rFonts w:ascii="Arial" w:hAnsi="Arial" w:cs="Arial"/>
          <w:sz w:val="20"/>
        </w:rPr>
        <w:t>riippumattoman</w:t>
      </w:r>
      <w:r w:rsidRPr="00157DC4">
        <w:rPr>
          <w:rFonts w:ascii="Arial" w:hAnsi="Arial" w:cs="Arial"/>
          <w:sz w:val="20"/>
        </w:rPr>
        <w:t xml:space="preserve"> t</w:t>
      </w:r>
      <w:r>
        <w:rPr>
          <w:rFonts w:ascii="Arial" w:hAnsi="Arial" w:cs="Arial"/>
          <w:sz w:val="20"/>
        </w:rPr>
        <w:t>ilintarkastajan</w:t>
      </w:r>
      <w:r w:rsidRPr="00157DC4">
        <w:rPr>
          <w:rFonts w:ascii="Arial" w:hAnsi="Arial" w:cs="Arial"/>
          <w:sz w:val="20"/>
        </w:rPr>
        <w:t xml:space="preserve"> laatima tarkastusraportti myyjän kustannuksista</w:t>
      </w:r>
    </w:p>
    <w:p w14:paraId="78CD409D" w14:textId="77777777" w:rsidR="008C0D02" w:rsidRPr="00DE5E17" w:rsidRDefault="008C0D02" w:rsidP="003F3E07">
      <w:pPr>
        <w:pStyle w:val="Merkittyluettelo"/>
        <w:numPr>
          <w:ilvl w:val="0"/>
          <w:numId w:val="0"/>
        </w:numPr>
        <w:spacing w:after="0"/>
        <w:ind w:left="340" w:hanging="340"/>
        <w:jc w:val="both"/>
        <w:rPr>
          <w:rFonts w:ascii="Arial" w:hAnsi="Arial" w:cs="Arial"/>
          <w:sz w:val="20"/>
        </w:rPr>
      </w:pPr>
    </w:p>
    <w:p w14:paraId="7534BC72" w14:textId="165ABC02" w:rsidR="0076390F" w:rsidRPr="00DE5E17" w:rsidRDefault="0076390F" w:rsidP="001256E4">
      <w:pPr>
        <w:pStyle w:val="Leipteksti"/>
        <w:spacing w:before="0" w:after="120" w:line="240" w:lineRule="auto"/>
        <w:ind w:left="357"/>
        <w:jc w:val="both"/>
        <w:rPr>
          <w:rFonts w:ascii="Arial" w:hAnsi="Arial" w:cs="Arial"/>
          <w:sz w:val="20"/>
        </w:rPr>
      </w:pPr>
      <w:r w:rsidRPr="00DE5E17">
        <w:rPr>
          <w:rFonts w:ascii="Arial" w:hAnsi="Arial" w:cs="Arial"/>
          <w:sz w:val="20"/>
        </w:rPr>
        <w:t>Läpikäytyjen kustannusten osalta olemme arvioineet</w:t>
      </w:r>
      <w:r w:rsidR="00D2013F">
        <w:rPr>
          <w:rFonts w:ascii="Arial" w:hAnsi="Arial" w:cs="Arial"/>
          <w:sz w:val="20"/>
        </w:rPr>
        <w:t>,</w:t>
      </w:r>
      <w:r w:rsidRPr="00DE5E17">
        <w:rPr>
          <w:rFonts w:ascii="Arial" w:hAnsi="Arial" w:cs="Arial"/>
          <w:sz w:val="20"/>
        </w:rPr>
        <w:t xml:space="preserve"> ovatko kustannukset </w:t>
      </w:r>
      <w:r w:rsidR="00D229A3">
        <w:rPr>
          <w:rFonts w:ascii="Arial" w:hAnsi="Arial" w:cs="Arial"/>
          <w:sz w:val="20"/>
        </w:rPr>
        <w:t>rahoituksen saajan</w:t>
      </w:r>
      <w:r w:rsidRPr="00DE5E17">
        <w:rPr>
          <w:rFonts w:ascii="Arial" w:hAnsi="Arial" w:cs="Arial"/>
          <w:sz w:val="20"/>
        </w:rPr>
        <w:t xml:space="preserve"> </w:t>
      </w:r>
      <w:r w:rsidRPr="00FD3578">
        <w:rPr>
          <w:rFonts w:ascii="Arial" w:hAnsi="Arial" w:cs="Arial"/>
          <w:sz w:val="20"/>
        </w:rPr>
        <w:t>hyväksymiskäytäntöjen mukaisesti hyväksyttyjä. Läpikäynnissä on arvioitu v</w:t>
      </w:r>
      <w:r w:rsidR="004800A9" w:rsidRPr="00FD3578">
        <w:rPr>
          <w:rFonts w:ascii="Arial" w:hAnsi="Arial" w:cs="Arial"/>
          <w:sz w:val="20"/>
        </w:rPr>
        <w:t>ain edellä mainittuja seikkoja.</w:t>
      </w:r>
      <w:r w:rsidR="0017179F" w:rsidRPr="00FD3578">
        <w:rPr>
          <w:rFonts w:ascii="Arial" w:hAnsi="Arial" w:cs="Arial"/>
          <w:sz w:val="20"/>
        </w:rPr>
        <w:t xml:space="preserve"> </w:t>
      </w:r>
      <w:r w:rsidR="00AD7F90" w:rsidRPr="00FD3578">
        <w:rPr>
          <w:rFonts w:ascii="Arial" w:hAnsi="Arial" w:cs="Arial"/>
          <w:sz w:val="20"/>
        </w:rPr>
        <w:t xml:space="preserve">Meillä ei ole edellytyksiä arvioida, ovatko kustannukset tuotannosta aiheutuneita menoja. Projektin vastuullinen johtaja vastaa siitä, että kustannustilityksessä esitetyt kustannukset ovat tuotannosta </w:t>
      </w:r>
      <w:r w:rsidR="00AD7F90" w:rsidRPr="00AE4025">
        <w:rPr>
          <w:rFonts w:ascii="Arial" w:hAnsi="Arial" w:cs="Arial"/>
          <w:sz w:val="20"/>
        </w:rPr>
        <w:t>aiheutuneita menoja</w:t>
      </w:r>
      <w:r w:rsidR="00456158" w:rsidRPr="00AE4025">
        <w:rPr>
          <w:rFonts w:ascii="Arial" w:hAnsi="Arial" w:cs="Arial"/>
          <w:sz w:val="20"/>
        </w:rPr>
        <w:t xml:space="preserve"> ja että palkat on maksettu Suomessa tehdystä työstä</w:t>
      </w:r>
      <w:r w:rsidR="00AD7F90" w:rsidRPr="00AE4025">
        <w:rPr>
          <w:rFonts w:ascii="Arial" w:hAnsi="Arial" w:cs="Arial"/>
          <w:sz w:val="20"/>
        </w:rPr>
        <w:t xml:space="preserve">. </w:t>
      </w:r>
      <w:r w:rsidRPr="00FD3578">
        <w:rPr>
          <w:rFonts w:ascii="Arial" w:hAnsi="Arial" w:cs="Arial"/>
          <w:sz w:val="20"/>
        </w:rPr>
        <w:t xml:space="preserve">Mikäli läpikäynnissä tietoomme on tullut muita kustannusten hyväksyttävyyteen liittyviä seikkoja, olemme </w:t>
      </w:r>
      <w:r w:rsidRPr="00DE5E17">
        <w:rPr>
          <w:rFonts w:ascii="Arial" w:hAnsi="Arial" w:cs="Arial"/>
          <w:sz w:val="20"/>
        </w:rPr>
        <w:t>raportoineet niistä alla olevien havaintojen yhteydessä.</w:t>
      </w:r>
      <w:r w:rsidR="0017179F" w:rsidRPr="00DE5E17">
        <w:rPr>
          <w:rFonts w:ascii="Arial" w:hAnsi="Arial" w:cs="Arial"/>
          <w:sz w:val="20"/>
        </w:rPr>
        <w:t xml:space="preserve"> </w:t>
      </w:r>
    </w:p>
    <w:p w14:paraId="032E5389" w14:textId="3296225A" w:rsidR="007D54F0" w:rsidRDefault="00071288" w:rsidP="002B30A0">
      <w:pPr>
        <w:pStyle w:val="Merkittyluettelo"/>
        <w:numPr>
          <w:ilvl w:val="0"/>
          <w:numId w:val="7"/>
        </w:numPr>
        <w:spacing w:after="120" w:line="240" w:lineRule="auto"/>
        <w:ind w:left="357" w:hanging="357"/>
        <w:jc w:val="both"/>
        <w:rPr>
          <w:rFonts w:ascii="Arial" w:hAnsi="Arial" w:cs="Arial"/>
          <w:sz w:val="20"/>
        </w:rPr>
      </w:pPr>
      <w:r w:rsidRPr="00071288">
        <w:rPr>
          <w:rFonts w:ascii="Arial" w:hAnsi="Arial" w:cs="Arial"/>
          <w:b/>
          <w:sz w:val="20"/>
        </w:rPr>
        <w:t>Muu julkinen tuki.</w:t>
      </w:r>
      <w:r>
        <w:rPr>
          <w:rFonts w:ascii="Arial" w:hAnsi="Arial" w:cs="Arial"/>
          <w:sz w:val="20"/>
        </w:rPr>
        <w:t xml:space="preserve"> </w:t>
      </w:r>
      <w:r w:rsidR="004D16BE" w:rsidRPr="00C1282D">
        <w:rPr>
          <w:rFonts w:ascii="Arial" w:hAnsi="Arial" w:cs="Arial"/>
          <w:sz w:val="20"/>
        </w:rPr>
        <w:t xml:space="preserve">Haastattelimme </w:t>
      </w:r>
      <w:r w:rsidR="00AD0D7F" w:rsidRPr="00C1282D">
        <w:rPr>
          <w:rFonts w:ascii="Arial" w:hAnsi="Arial" w:cs="Arial"/>
          <w:sz w:val="20"/>
        </w:rPr>
        <w:t>[</w:t>
      </w:r>
      <w:r w:rsidR="004D16BE" w:rsidRPr="00C1282D">
        <w:rPr>
          <w:rFonts w:ascii="Arial" w:hAnsi="Arial" w:cs="Arial"/>
          <w:sz w:val="20"/>
        </w:rPr>
        <w:t>xx/projektin johtoa</w:t>
      </w:r>
      <w:r w:rsidR="00AD0D7F" w:rsidRPr="00C1282D">
        <w:rPr>
          <w:rFonts w:ascii="Arial" w:hAnsi="Arial" w:cs="Arial"/>
          <w:sz w:val="20"/>
        </w:rPr>
        <w:t>]</w:t>
      </w:r>
      <w:r w:rsidR="004D16BE" w:rsidRPr="00C1282D">
        <w:rPr>
          <w:rFonts w:ascii="Arial" w:hAnsi="Arial" w:cs="Arial"/>
          <w:sz w:val="20"/>
        </w:rPr>
        <w:t xml:space="preserve"> </w:t>
      </w:r>
      <w:r w:rsidR="0068253E" w:rsidRPr="00C1282D">
        <w:rPr>
          <w:rFonts w:ascii="Arial" w:hAnsi="Arial" w:cs="Arial"/>
          <w:sz w:val="20"/>
        </w:rPr>
        <w:t>selvittääksemme</w:t>
      </w:r>
      <w:r w:rsidR="002237F6" w:rsidRPr="00C1282D">
        <w:rPr>
          <w:rFonts w:ascii="Arial" w:hAnsi="Arial" w:cs="Arial"/>
          <w:sz w:val="20"/>
        </w:rPr>
        <w:t xml:space="preserve">, onko </w:t>
      </w:r>
      <w:r w:rsidR="00D229A3" w:rsidRPr="00C1282D">
        <w:rPr>
          <w:rFonts w:ascii="Arial" w:hAnsi="Arial" w:cs="Arial"/>
          <w:sz w:val="20"/>
        </w:rPr>
        <w:t>rahoituksen saaja</w:t>
      </w:r>
      <w:r w:rsidR="002237F6" w:rsidRPr="00C1282D">
        <w:rPr>
          <w:rFonts w:ascii="Arial" w:hAnsi="Arial" w:cs="Arial"/>
          <w:sz w:val="20"/>
        </w:rPr>
        <w:t xml:space="preserve"> saanut</w:t>
      </w:r>
      <w:r w:rsidR="0068253E" w:rsidRPr="00C1282D">
        <w:rPr>
          <w:rFonts w:ascii="Arial" w:hAnsi="Arial" w:cs="Arial"/>
          <w:sz w:val="20"/>
        </w:rPr>
        <w:t xml:space="preserve"> </w:t>
      </w:r>
      <w:r w:rsidR="00D2650D" w:rsidRPr="00C1282D">
        <w:rPr>
          <w:rFonts w:ascii="Arial" w:hAnsi="Arial" w:cs="Arial"/>
          <w:sz w:val="20"/>
        </w:rPr>
        <w:t xml:space="preserve">projektille </w:t>
      </w:r>
      <w:r w:rsidR="002237F6" w:rsidRPr="00C1282D">
        <w:rPr>
          <w:rFonts w:ascii="Arial" w:hAnsi="Arial" w:cs="Arial"/>
          <w:sz w:val="20"/>
        </w:rPr>
        <w:t>muuta julkista tukea</w:t>
      </w:r>
      <w:r w:rsidR="00AA78B4">
        <w:rPr>
          <w:rFonts w:ascii="Arial" w:hAnsi="Arial" w:cs="Arial"/>
          <w:sz w:val="20"/>
        </w:rPr>
        <w:t xml:space="preserve"> </w:t>
      </w:r>
      <w:r w:rsidR="00AA78B4" w:rsidRPr="005925EC">
        <w:rPr>
          <w:rFonts w:ascii="Arial" w:hAnsi="Arial" w:cs="Arial"/>
          <w:sz w:val="20"/>
        </w:rPr>
        <w:t>ja</w:t>
      </w:r>
      <w:r w:rsidR="00023043" w:rsidRPr="005925EC">
        <w:rPr>
          <w:rFonts w:ascii="Arial" w:hAnsi="Arial" w:cs="Arial"/>
          <w:sz w:val="20"/>
        </w:rPr>
        <w:t>, jos on,</w:t>
      </w:r>
      <w:r w:rsidR="00AA78B4" w:rsidRPr="005925EC">
        <w:rPr>
          <w:rFonts w:ascii="Arial" w:hAnsi="Arial" w:cs="Arial"/>
          <w:sz w:val="20"/>
        </w:rPr>
        <w:t xml:space="preserve"> minkä verran</w:t>
      </w:r>
      <w:r w:rsidR="004D16BE" w:rsidRPr="005925EC">
        <w:rPr>
          <w:rFonts w:ascii="Arial" w:hAnsi="Arial" w:cs="Arial"/>
          <w:sz w:val="20"/>
        </w:rPr>
        <w:t>.</w:t>
      </w:r>
    </w:p>
    <w:p w14:paraId="5267E2A1" w14:textId="74C1EA3E" w:rsidR="00647136" w:rsidRPr="00647136" w:rsidRDefault="00071288" w:rsidP="002B30A0">
      <w:pPr>
        <w:pStyle w:val="Merkittyluettelo"/>
        <w:numPr>
          <w:ilvl w:val="0"/>
          <w:numId w:val="7"/>
        </w:numPr>
        <w:spacing w:after="120" w:line="240" w:lineRule="auto"/>
        <w:ind w:left="357" w:hanging="357"/>
        <w:jc w:val="both"/>
        <w:rPr>
          <w:rFonts w:ascii="Arial" w:hAnsi="Arial" w:cs="Arial"/>
          <w:sz w:val="20"/>
        </w:rPr>
      </w:pPr>
      <w:r w:rsidRPr="00071288">
        <w:rPr>
          <w:rFonts w:ascii="Arial" w:hAnsi="Arial" w:cs="Arial"/>
          <w:b/>
          <w:sz w:val="20"/>
        </w:rPr>
        <w:t>Julkiset hankinnat.</w:t>
      </w:r>
      <w:r>
        <w:rPr>
          <w:rFonts w:ascii="Arial" w:hAnsi="Arial" w:cs="Arial"/>
          <w:sz w:val="20"/>
        </w:rPr>
        <w:t xml:space="preserve"> </w:t>
      </w:r>
      <w:r w:rsidR="00647136">
        <w:rPr>
          <w:rFonts w:ascii="Arial" w:hAnsi="Arial" w:cs="Arial"/>
          <w:sz w:val="20"/>
        </w:rPr>
        <w:t>(</w:t>
      </w:r>
      <w:r w:rsidR="00647136" w:rsidRPr="00DE5E17">
        <w:rPr>
          <w:rFonts w:ascii="Arial" w:hAnsi="Arial" w:cs="Arial"/>
          <w:sz w:val="20"/>
        </w:rPr>
        <w:t xml:space="preserve">Haastattelimme [xx/projektin johtoa] selvittääksemme, onko </w:t>
      </w:r>
      <w:r w:rsidR="00647136">
        <w:rPr>
          <w:rFonts w:ascii="Arial" w:hAnsi="Arial" w:cs="Arial"/>
          <w:sz w:val="20"/>
        </w:rPr>
        <w:t>rahoituksen saaja</w:t>
      </w:r>
      <w:r w:rsidR="00647136" w:rsidRPr="00DE5E17">
        <w:rPr>
          <w:rFonts w:ascii="Arial" w:hAnsi="Arial" w:cs="Arial"/>
          <w:sz w:val="20"/>
        </w:rPr>
        <w:t xml:space="preserve"> noudattanut projektille tilitettyjen kustannusten osalta julkisia hankintoja koskevaa lainsäädäntöä.</w:t>
      </w:r>
      <w:r w:rsidR="00647136">
        <w:rPr>
          <w:rFonts w:ascii="Arial" w:hAnsi="Arial" w:cs="Arial"/>
          <w:sz w:val="20"/>
        </w:rPr>
        <w:t>)</w:t>
      </w:r>
      <w:r w:rsidR="00647136" w:rsidRPr="00DE5E17">
        <w:rPr>
          <w:rFonts w:ascii="Arial" w:hAnsi="Arial" w:cs="Arial"/>
          <w:sz w:val="20"/>
        </w:rPr>
        <w:t xml:space="preserve"> </w:t>
      </w:r>
      <w:r w:rsidR="00647136" w:rsidRPr="00DE5E17">
        <w:rPr>
          <w:rStyle w:val="Alaviitteenviite"/>
          <w:rFonts w:ascii="Arial" w:hAnsi="Arial" w:cs="Arial"/>
          <w:sz w:val="20"/>
        </w:rPr>
        <w:footnoteReference w:id="3"/>
      </w:r>
    </w:p>
    <w:p w14:paraId="23475476" w14:textId="2A6A3FAE" w:rsidR="009F596C" w:rsidRDefault="009F596C" w:rsidP="00647136">
      <w:pPr>
        <w:pStyle w:val="Merkittyluettelo"/>
        <w:keepNext/>
        <w:numPr>
          <w:ilvl w:val="0"/>
          <w:numId w:val="0"/>
        </w:numPr>
        <w:spacing w:after="120" w:line="240" w:lineRule="auto"/>
        <w:jc w:val="both"/>
        <w:rPr>
          <w:rFonts w:ascii="Arial" w:hAnsi="Arial" w:cs="Arial"/>
          <w:sz w:val="20"/>
        </w:rPr>
      </w:pPr>
    </w:p>
    <w:p w14:paraId="4919BDB1" w14:textId="77777777" w:rsidR="00023043" w:rsidRDefault="00023043" w:rsidP="00647136">
      <w:pPr>
        <w:pStyle w:val="Merkittyluettelo"/>
        <w:keepNext/>
        <w:numPr>
          <w:ilvl w:val="0"/>
          <w:numId w:val="0"/>
        </w:numPr>
        <w:spacing w:after="120" w:line="240" w:lineRule="auto"/>
        <w:jc w:val="both"/>
        <w:rPr>
          <w:rFonts w:ascii="Arial" w:hAnsi="Arial" w:cs="Arial"/>
          <w:sz w:val="20"/>
        </w:rPr>
      </w:pPr>
    </w:p>
    <w:p w14:paraId="027FF45C" w14:textId="514C4084" w:rsidR="00A61872" w:rsidRPr="00023043" w:rsidRDefault="0076390F" w:rsidP="0039534D">
      <w:pPr>
        <w:pStyle w:val="Merkittyluettelo"/>
        <w:keepNext/>
        <w:numPr>
          <w:ilvl w:val="0"/>
          <w:numId w:val="0"/>
        </w:numPr>
        <w:spacing w:after="120" w:line="240" w:lineRule="auto"/>
        <w:jc w:val="both"/>
        <w:rPr>
          <w:rFonts w:ascii="Arial" w:hAnsi="Arial" w:cs="Arial"/>
          <w:b/>
          <w:sz w:val="24"/>
          <w:szCs w:val="24"/>
        </w:rPr>
      </w:pPr>
      <w:r w:rsidRPr="00023043">
        <w:rPr>
          <w:rFonts w:ascii="Arial" w:hAnsi="Arial" w:cs="Arial"/>
          <w:b/>
          <w:sz w:val="24"/>
          <w:szCs w:val="24"/>
        </w:rPr>
        <w:t>Havaintomme ovat seuraavat:</w:t>
      </w:r>
    </w:p>
    <w:p w14:paraId="01CE2E77" w14:textId="1212336B" w:rsidR="0076390F" w:rsidRDefault="00071288" w:rsidP="0039534D">
      <w:pPr>
        <w:pStyle w:val="Merkittyluettelo"/>
        <w:keepNext/>
        <w:numPr>
          <w:ilvl w:val="0"/>
          <w:numId w:val="8"/>
        </w:numPr>
        <w:spacing w:after="120" w:line="240" w:lineRule="auto"/>
        <w:ind w:left="357" w:hanging="357"/>
        <w:jc w:val="both"/>
        <w:rPr>
          <w:rFonts w:ascii="Arial" w:hAnsi="Arial" w:cs="Arial"/>
          <w:sz w:val="20"/>
        </w:rPr>
      </w:pPr>
      <w:r w:rsidRPr="00071288">
        <w:rPr>
          <w:rFonts w:ascii="Arial" w:hAnsi="Arial" w:cs="Arial"/>
          <w:b/>
          <w:sz w:val="20"/>
        </w:rPr>
        <w:t>Projektikirjanpito.</w:t>
      </w:r>
      <w:r>
        <w:rPr>
          <w:rFonts w:ascii="Arial" w:hAnsi="Arial" w:cs="Arial"/>
          <w:sz w:val="20"/>
        </w:rPr>
        <w:t xml:space="preserve"> </w:t>
      </w:r>
      <w:r w:rsidR="0076390F" w:rsidRPr="00DE5E17">
        <w:rPr>
          <w:rFonts w:ascii="Arial" w:hAnsi="Arial" w:cs="Arial"/>
          <w:sz w:val="20"/>
        </w:rPr>
        <w:t xml:space="preserve">Kohdassa 1 totesimme, että </w:t>
      </w:r>
      <w:r w:rsidR="008D69BB">
        <w:rPr>
          <w:rFonts w:ascii="Arial" w:hAnsi="Arial" w:cs="Arial"/>
          <w:sz w:val="20"/>
        </w:rPr>
        <w:t>rahoituksen saajan</w:t>
      </w:r>
      <w:r w:rsidR="0076390F" w:rsidRPr="00DE5E17">
        <w:rPr>
          <w:rFonts w:ascii="Arial" w:hAnsi="Arial" w:cs="Arial"/>
          <w:sz w:val="20"/>
        </w:rPr>
        <w:t xml:space="preserve"> projektikirjanpito on toteutettu seuraavasti: [</w:t>
      </w:r>
      <w:r w:rsidR="009F6F64">
        <w:rPr>
          <w:rFonts w:ascii="Arial" w:hAnsi="Arial" w:cs="Arial"/>
          <w:i/>
          <w:sz w:val="20"/>
        </w:rPr>
        <w:t>kuvaa</w:t>
      </w:r>
      <w:r w:rsidR="0076390F" w:rsidRPr="00425A35">
        <w:rPr>
          <w:rFonts w:ascii="Arial" w:hAnsi="Arial" w:cs="Arial"/>
          <w:i/>
          <w:sz w:val="20"/>
        </w:rPr>
        <w:t xml:space="preserve"> </w:t>
      </w:r>
      <w:r w:rsidR="00D229A3">
        <w:rPr>
          <w:rFonts w:ascii="Arial" w:hAnsi="Arial" w:cs="Arial"/>
          <w:i/>
          <w:sz w:val="20"/>
        </w:rPr>
        <w:t>rahoituksen saajan</w:t>
      </w:r>
      <w:r w:rsidR="0076390F" w:rsidRPr="00425A35">
        <w:rPr>
          <w:rFonts w:ascii="Arial" w:hAnsi="Arial" w:cs="Arial"/>
          <w:i/>
          <w:sz w:val="20"/>
        </w:rPr>
        <w:t xml:space="preserve"> projektikirjanpito</w:t>
      </w:r>
      <w:r w:rsidR="00375937">
        <w:rPr>
          <w:rFonts w:ascii="Arial" w:hAnsi="Arial" w:cs="Arial"/>
          <w:i/>
          <w:sz w:val="20"/>
        </w:rPr>
        <w:t xml:space="preserve">a koskevan kuvauksen ja haastattelun perusteella, miten </w:t>
      </w:r>
      <w:r w:rsidR="008B3B93">
        <w:rPr>
          <w:rFonts w:ascii="Arial" w:hAnsi="Arial" w:cs="Arial"/>
          <w:i/>
          <w:sz w:val="20"/>
        </w:rPr>
        <w:t>tuotannosta</w:t>
      </w:r>
      <w:r w:rsidR="008B3B93" w:rsidRPr="00BC28AF">
        <w:rPr>
          <w:rFonts w:ascii="Arial" w:hAnsi="Arial" w:cs="Arial"/>
          <w:i/>
          <w:sz w:val="20"/>
        </w:rPr>
        <w:t xml:space="preserve"> </w:t>
      </w:r>
      <w:r w:rsidR="00BC28AF" w:rsidRPr="00BC28AF">
        <w:rPr>
          <w:rFonts w:ascii="Arial" w:hAnsi="Arial" w:cs="Arial"/>
          <w:i/>
          <w:sz w:val="20"/>
        </w:rPr>
        <w:t xml:space="preserve">aiheutuneet kustannukset </w:t>
      </w:r>
      <w:r w:rsidR="00375937">
        <w:rPr>
          <w:rFonts w:ascii="Arial" w:hAnsi="Arial" w:cs="Arial"/>
          <w:i/>
          <w:sz w:val="20"/>
        </w:rPr>
        <w:t>o</w:t>
      </w:r>
      <w:r w:rsidR="00951A2E">
        <w:rPr>
          <w:rFonts w:ascii="Arial" w:hAnsi="Arial" w:cs="Arial"/>
          <w:i/>
          <w:sz w:val="20"/>
        </w:rPr>
        <w:t>vat</w:t>
      </w:r>
      <w:r w:rsidR="00375937">
        <w:rPr>
          <w:rFonts w:ascii="Arial" w:hAnsi="Arial" w:cs="Arial"/>
          <w:i/>
          <w:sz w:val="20"/>
        </w:rPr>
        <w:t xml:space="preserve"> </w:t>
      </w:r>
      <w:r w:rsidR="00BC28AF" w:rsidRPr="00BC28AF">
        <w:rPr>
          <w:rFonts w:ascii="Arial" w:hAnsi="Arial" w:cs="Arial"/>
          <w:i/>
          <w:sz w:val="20"/>
        </w:rPr>
        <w:t>yksilöi</w:t>
      </w:r>
      <w:r w:rsidR="00375937">
        <w:rPr>
          <w:rFonts w:ascii="Arial" w:hAnsi="Arial" w:cs="Arial"/>
          <w:i/>
          <w:sz w:val="20"/>
        </w:rPr>
        <w:t xml:space="preserve">tävissä ja miten </w:t>
      </w:r>
      <w:r w:rsidR="00BC28AF" w:rsidRPr="00BC28AF">
        <w:rPr>
          <w:rFonts w:ascii="Arial" w:hAnsi="Arial" w:cs="Arial"/>
          <w:i/>
          <w:sz w:val="20"/>
        </w:rPr>
        <w:t>niiden yhteys kirjanpitoon ja kustannustilitykseen</w:t>
      </w:r>
      <w:r w:rsidR="00375937">
        <w:rPr>
          <w:rFonts w:ascii="Arial" w:hAnsi="Arial" w:cs="Arial"/>
          <w:i/>
          <w:sz w:val="20"/>
        </w:rPr>
        <w:t xml:space="preserve"> on</w:t>
      </w:r>
      <w:r w:rsidR="00BC28AF" w:rsidRPr="00BC28AF">
        <w:rPr>
          <w:rFonts w:ascii="Arial" w:hAnsi="Arial" w:cs="Arial"/>
          <w:i/>
          <w:sz w:val="20"/>
        </w:rPr>
        <w:t xml:space="preserve"> toden</w:t>
      </w:r>
      <w:r w:rsidR="00375937">
        <w:rPr>
          <w:rFonts w:ascii="Arial" w:hAnsi="Arial" w:cs="Arial"/>
          <w:i/>
          <w:sz w:val="20"/>
        </w:rPr>
        <w:t>net</w:t>
      </w:r>
      <w:r w:rsidR="00BC28AF" w:rsidRPr="00BC28AF">
        <w:rPr>
          <w:rFonts w:ascii="Arial" w:hAnsi="Arial" w:cs="Arial"/>
          <w:i/>
          <w:sz w:val="20"/>
        </w:rPr>
        <w:t>ta</w:t>
      </w:r>
      <w:r w:rsidR="00375937">
        <w:rPr>
          <w:rFonts w:ascii="Arial" w:hAnsi="Arial" w:cs="Arial"/>
          <w:i/>
          <w:sz w:val="20"/>
        </w:rPr>
        <w:t>viss</w:t>
      </w:r>
      <w:r w:rsidR="00BC28AF" w:rsidRPr="00BC28AF">
        <w:rPr>
          <w:rFonts w:ascii="Arial" w:hAnsi="Arial" w:cs="Arial"/>
          <w:i/>
          <w:sz w:val="20"/>
        </w:rPr>
        <w:t>a</w:t>
      </w:r>
      <w:r w:rsidR="00BC28AF" w:rsidRPr="00DE5E17">
        <w:rPr>
          <w:rFonts w:ascii="Arial" w:hAnsi="Arial" w:cs="Arial"/>
          <w:sz w:val="20"/>
        </w:rPr>
        <w:t>]</w:t>
      </w:r>
      <w:r w:rsidR="00A954AC">
        <w:rPr>
          <w:rFonts w:ascii="Arial" w:hAnsi="Arial" w:cs="Arial"/>
          <w:sz w:val="20"/>
        </w:rPr>
        <w:t>.</w:t>
      </w:r>
      <w:r w:rsidR="00BC28AF">
        <w:rPr>
          <w:rFonts w:ascii="Arial" w:hAnsi="Arial" w:cs="Arial"/>
          <w:sz w:val="20"/>
        </w:rPr>
        <w:t xml:space="preserve"> </w:t>
      </w:r>
    </w:p>
    <w:p w14:paraId="60F3F21C" w14:textId="03CE1C2F" w:rsidR="00472E57" w:rsidRPr="002B6A7B" w:rsidRDefault="00071288" w:rsidP="00472E57">
      <w:pPr>
        <w:pStyle w:val="Merkittyluettelo"/>
        <w:numPr>
          <w:ilvl w:val="0"/>
          <w:numId w:val="8"/>
        </w:numPr>
        <w:spacing w:after="120" w:line="240" w:lineRule="auto"/>
        <w:ind w:left="357" w:hanging="357"/>
        <w:jc w:val="both"/>
        <w:rPr>
          <w:rFonts w:ascii="Arial" w:hAnsi="Arial" w:cs="Arial"/>
          <w:sz w:val="20"/>
        </w:rPr>
      </w:pPr>
      <w:r w:rsidRPr="00071288">
        <w:rPr>
          <w:rFonts w:ascii="Arial" w:hAnsi="Arial" w:cs="Arial"/>
          <w:b/>
          <w:sz w:val="20"/>
        </w:rPr>
        <w:t>Työajanseuranta.</w:t>
      </w:r>
      <w:r>
        <w:rPr>
          <w:rFonts w:ascii="Arial" w:hAnsi="Arial" w:cs="Arial"/>
          <w:sz w:val="20"/>
        </w:rPr>
        <w:t xml:space="preserve"> </w:t>
      </w:r>
      <w:r w:rsidR="00472E57" w:rsidRPr="002B6A7B">
        <w:rPr>
          <w:rFonts w:ascii="Arial" w:hAnsi="Arial" w:cs="Arial"/>
          <w:sz w:val="20"/>
        </w:rPr>
        <w:t>Kohdassa 2 totesimme, että rahoituksen saajan projektin työajanseuranta on toteutettu seuraavasti: [</w:t>
      </w:r>
      <w:r w:rsidR="00472E57" w:rsidRPr="002B6A7B">
        <w:rPr>
          <w:rFonts w:ascii="Arial" w:hAnsi="Arial" w:cs="Arial"/>
          <w:i/>
          <w:sz w:val="20"/>
        </w:rPr>
        <w:t>kuvaa rahoituksen saajan projektin työajanseurantaa koskevan kuvauksen ja haastattelun perusteella, pitääkö jokainen projektille työtä tekevä henkilö tuntitasoista työajanseurantaa ja kohdistetaanko työtunnit niille päiville, joina työ on tehty sekä vahvistaako työntekijän esimies tai projektin vastuullinen johtaja työtunnit vähintään kerran kuukaudessa</w:t>
      </w:r>
      <w:r w:rsidR="00472E57" w:rsidRPr="002B6A7B">
        <w:rPr>
          <w:rFonts w:ascii="Arial" w:hAnsi="Arial" w:cs="Arial"/>
          <w:sz w:val="20"/>
        </w:rPr>
        <w:t>].</w:t>
      </w:r>
    </w:p>
    <w:p w14:paraId="528FE020" w14:textId="049B3884" w:rsidR="009E6D84" w:rsidRPr="009E6D84" w:rsidRDefault="00071288" w:rsidP="009E6D84">
      <w:pPr>
        <w:pStyle w:val="Merkittyluettelo"/>
        <w:numPr>
          <w:ilvl w:val="0"/>
          <w:numId w:val="8"/>
        </w:numPr>
        <w:spacing w:after="120" w:line="240" w:lineRule="auto"/>
        <w:ind w:left="357" w:hanging="357"/>
        <w:jc w:val="both"/>
        <w:rPr>
          <w:rFonts w:ascii="Arial" w:hAnsi="Arial" w:cs="Arial"/>
          <w:sz w:val="20"/>
        </w:rPr>
      </w:pPr>
      <w:r w:rsidRPr="00071288">
        <w:rPr>
          <w:rFonts w:ascii="Arial" w:hAnsi="Arial" w:cs="Arial"/>
          <w:b/>
          <w:sz w:val="20"/>
        </w:rPr>
        <w:t>Palkkakustannukset.</w:t>
      </w:r>
      <w:r>
        <w:rPr>
          <w:rFonts w:ascii="Arial" w:hAnsi="Arial" w:cs="Arial"/>
          <w:sz w:val="20"/>
        </w:rPr>
        <w:t xml:space="preserve"> </w:t>
      </w:r>
      <w:r w:rsidR="00C74BB8">
        <w:rPr>
          <w:rFonts w:ascii="Arial" w:hAnsi="Arial" w:cs="Arial"/>
          <w:sz w:val="20"/>
        </w:rPr>
        <w:t>Kohdassa 3</w:t>
      </w:r>
      <w:r w:rsidR="0076390F" w:rsidRPr="00F8159F">
        <w:rPr>
          <w:rFonts w:ascii="Arial" w:hAnsi="Arial" w:cs="Arial"/>
          <w:sz w:val="20"/>
        </w:rPr>
        <w:t xml:space="preserve"> totesimme, että </w:t>
      </w:r>
      <w:r w:rsidR="00853690" w:rsidRPr="00F8159F">
        <w:rPr>
          <w:rFonts w:ascii="Arial" w:hAnsi="Arial" w:cs="Arial"/>
          <w:sz w:val="20"/>
        </w:rPr>
        <w:t xml:space="preserve">läpikäydyt </w:t>
      </w:r>
      <w:r w:rsidR="00FF732D" w:rsidRPr="00F8159F">
        <w:rPr>
          <w:rFonts w:ascii="Arial" w:hAnsi="Arial" w:cs="Arial"/>
          <w:sz w:val="20"/>
        </w:rPr>
        <w:t>kustannustilitykseen sisältyv</w:t>
      </w:r>
      <w:r w:rsidR="00D00706" w:rsidRPr="00F8159F">
        <w:rPr>
          <w:rFonts w:ascii="Arial" w:hAnsi="Arial" w:cs="Arial"/>
          <w:sz w:val="20"/>
        </w:rPr>
        <w:t>ie</w:t>
      </w:r>
      <w:r w:rsidR="00FF732D" w:rsidRPr="00F8159F">
        <w:rPr>
          <w:rFonts w:ascii="Arial" w:hAnsi="Arial" w:cs="Arial"/>
          <w:sz w:val="20"/>
        </w:rPr>
        <w:t>n</w:t>
      </w:r>
      <w:r w:rsidR="00D00706" w:rsidRPr="00F8159F">
        <w:rPr>
          <w:rFonts w:ascii="Arial" w:hAnsi="Arial" w:cs="Arial"/>
          <w:sz w:val="20"/>
        </w:rPr>
        <w:t xml:space="preserve"> palkkojen </w:t>
      </w:r>
      <w:r w:rsidR="0076390F" w:rsidRPr="00F8159F">
        <w:rPr>
          <w:rFonts w:ascii="Arial" w:hAnsi="Arial" w:cs="Arial"/>
          <w:sz w:val="20"/>
        </w:rPr>
        <w:t xml:space="preserve">tiedot täsmäsivät palkkakirjanpitoon ja </w:t>
      </w:r>
      <w:r w:rsidR="004E35C9" w:rsidRPr="00F8159F">
        <w:rPr>
          <w:rFonts w:ascii="Arial" w:hAnsi="Arial" w:cs="Arial"/>
          <w:sz w:val="20"/>
        </w:rPr>
        <w:t xml:space="preserve">että </w:t>
      </w:r>
      <w:r w:rsidR="00853690" w:rsidRPr="00F8159F">
        <w:rPr>
          <w:rFonts w:ascii="Arial" w:hAnsi="Arial" w:cs="Arial"/>
          <w:sz w:val="20"/>
        </w:rPr>
        <w:t xml:space="preserve">läpikäydyt </w:t>
      </w:r>
      <w:r w:rsidR="00DD4CF6" w:rsidRPr="00F8159F">
        <w:rPr>
          <w:rFonts w:ascii="Arial" w:hAnsi="Arial" w:cs="Arial"/>
          <w:sz w:val="20"/>
        </w:rPr>
        <w:t>kokonaisrahapalkat oli maksettu.</w:t>
      </w:r>
      <w:r w:rsidR="00AA5154" w:rsidRPr="00F8159F">
        <w:rPr>
          <w:rFonts w:ascii="Arial" w:hAnsi="Arial" w:cs="Arial"/>
          <w:sz w:val="20"/>
        </w:rPr>
        <w:t xml:space="preserve"> Lisäksi totesimme, että rahapalkat oli maksettu Suomessa verovelvollisille työntekijöille.</w:t>
      </w:r>
      <w:r w:rsidR="009E6D84">
        <w:rPr>
          <w:rFonts w:ascii="Arial" w:hAnsi="Arial" w:cs="Arial"/>
          <w:sz w:val="20"/>
        </w:rPr>
        <w:t xml:space="preserve"> </w:t>
      </w:r>
      <w:r w:rsidR="009E6D84" w:rsidRPr="009E6D84">
        <w:rPr>
          <w:rFonts w:ascii="Arial" w:hAnsi="Arial" w:cs="Arial"/>
          <w:sz w:val="20"/>
        </w:rPr>
        <w:t>Jos rahoitusehdot edellyttävät proj</w:t>
      </w:r>
      <w:r w:rsidR="001E2F11">
        <w:rPr>
          <w:rFonts w:ascii="Arial" w:hAnsi="Arial" w:cs="Arial"/>
          <w:sz w:val="20"/>
        </w:rPr>
        <w:t xml:space="preserve">ektille työajanseurantaa, </w:t>
      </w:r>
      <w:r w:rsidR="009E6D84">
        <w:rPr>
          <w:rFonts w:ascii="Arial" w:hAnsi="Arial" w:cs="Arial"/>
          <w:sz w:val="20"/>
        </w:rPr>
        <w:t>totesimme</w:t>
      </w:r>
      <w:r w:rsidR="009E6D84" w:rsidRPr="009E6D84">
        <w:rPr>
          <w:rFonts w:ascii="Arial" w:hAnsi="Arial" w:cs="Arial"/>
          <w:sz w:val="20"/>
        </w:rPr>
        <w:t xml:space="preserve"> palkkaerittelylomakkeen kohdassa ”Projektin tunnit raportointijaksolla” il</w:t>
      </w:r>
      <w:r w:rsidR="009E6D84">
        <w:rPr>
          <w:rFonts w:ascii="Arial" w:hAnsi="Arial" w:cs="Arial"/>
          <w:sz w:val="20"/>
        </w:rPr>
        <w:t>moitetun</w:t>
      </w:r>
      <w:r w:rsidR="009E6D84" w:rsidRPr="009E6D84">
        <w:rPr>
          <w:rFonts w:ascii="Arial" w:hAnsi="Arial" w:cs="Arial"/>
          <w:sz w:val="20"/>
        </w:rPr>
        <w:t xml:space="preserve"> tuntimäär</w:t>
      </w:r>
      <w:r w:rsidR="009E6D84">
        <w:rPr>
          <w:rFonts w:ascii="Arial" w:hAnsi="Arial" w:cs="Arial"/>
          <w:sz w:val="20"/>
        </w:rPr>
        <w:t>än vastaavan projektin työajanseurantaa</w:t>
      </w:r>
      <w:r w:rsidR="009E6D84" w:rsidRPr="009E6D84">
        <w:rPr>
          <w:rFonts w:ascii="Arial" w:hAnsi="Arial" w:cs="Arial"/>
          <w:sz w:val="20"/>
        </w:rPr>
        <w:t>.</w:t>
      </w:r>
      <w:r w:rsidR="00C7508A">
        <w:rPr>
          <w:rFonts w:ascii="Arial" w:hAnsi="Arial" w:cs="Arial"/>
          <w:sz w:val="20"/>
        </w:rPr>
        <w:t xml:space="preserve"> </w:t>
      </w:r>
      <w:r w:rsidR="00C7508A" w:rsidRPr="00C7508A">
        <w:rPr>
          <w:rFonts w:ascii="Arial" w:hAnsi="Arial" w:cs="Arial"/>
          <w:sz w:val="20"/>
        </w:rPr>
        <w:t>Jos rahoitusehdot edellyttävät jonkun henkilön osalta kokona</w:t>
      </w:r>
      <w:r w:rsidR="00C7508A">
        <w:rPr>
          <w:rFonts w:ascii="Arial" w:hAnsi="Arial" w:cs="Arial"/>
          <w:sz w:val="20"/>
        </w:rPr>
        <w:t xml:space="preserve">istyöajan seurantaa, totesimme </w:t>
      </w:r>
      <w:r w:rsidR="00C7508A" w:rsidRPr="00C7508A">
        <w:rPr>
          <w:rFonts w:ascii="Arial" w:hAnsi="Arial" w:cs="Arial"/>
          <w:sz w:val="20"/>
        </w:rPr>
        <w:t xml:space="preserve">kohdassa ”Kokonaistyötunnit </w:t>
      </w:r>
      <w:r w:rsidR="00C7508A">
        <w:rPr>
          <w:rFonts w:ascii="Arial" w:hAnsi="Arial" w:cs="Arial"/>
          <w:sz w:val="20"/>
        </w:rPr>
        <w:t>raportointijaksolla” ilmoitetun tuntimäärän vastaavan</w:t>
      </w:r>
      <w:r w:rsidR="00C7508A" w:rsidRPr="00C7508A">
        <w:rPr>
          <w:rFonts w:ascii="Arial" w:hAnsi="Arial" w:cs="Arial"/>
          <w:sz w:val="20"/>
        </w:rPr>
        <w:t xml:space="preserve"> he</w:t>
      </w:r>
      <w:r w:rsidR="00C7508A">
        <w:rPr>
          <w:rFonts w:ascii="Arial" w:hAnsi="Arial" w:cs="Arial"/>
          <w:sz w:val="20"/>
        </w:rPr>
        <w:t>nkilön kokonaistyöajanseurantaa.</w:t>
      </w:r>
    </w:p>
    <w:p w14:paraId="705924AA" w14:textId="6C4B6668" w:rsidR="00886128" w:rsidRPr="00C7508A" w:rsidRDefault="00CA592D" w:rsidP="00023043">
      <w:pPr>
        <w:pStyle w:val="Merkittyluettelo"/>
        <w:keepNext/>
        <w:numPr>
          <w:ilvl w:val="0"/>
          <w:numId w:val="8"/>
        </w:numPr>
        <w:spacing w:after="120" w:line="240" w:lineRule="auto"/>
        <w:ind w:left="357" w:hanging="357"/>
        <w:jc w:val="both"/>
        <w:rPr>
          <w:rFonts w:ascii="Arial" w:hAnsi="Arial" w:cs="Arial"/>
          <w:sz w:val="20"/>
        </w:rPr>
      </w:pPr>
      <w:r>
        <w:rPr>
          <w:rFonts w:ascii="Arial" w:hAnsi="Arial" w:cs="Arial"/>
          <w:b/>
          <w:sz w:val="20"/>
        </w:rPr>
        <w:lastRenderedPageBreak/>
        <w:t>Ostetut palvelut</w:t>
      </w:r>
      <w:r w:rsidR="00071288" w:rsidRPr="00071288">
        <w:rPr>
          <w:rFonts w:ascii="Arial" w:hAnsi="Arial" w:cs="Arial"/>
          <w:b/>
          <w:sz w:val="20"/>
        </w:rPr>
        <w:t>.</w:t>
      </w:r>
      <w:r w:rsidR="00071288">
        <w:rPr>
          <w:rFonts w:ascii="Arial" w:hAnsi="Arial" w:cs="Arial"/>
          <w:sz w:val="20"/>
        </w:rPr>
        <w:t xml:space="preserve"> </w:t>
      </w:r>
      <w:r w:rsidR="0039534D" w:rsidRPr="009E6D84">
        <w:rPr>
          <w:rFonts w:ascii="Arial" w:hAnsi="Arial" w:cs="Arial"/>
          <w:sz w:val="20"/>
        </w:rPr>
        <w:t xml:space="preserve">Kohdassa </w:t>
      </w:r>
      <w:r w:rsidR="00C74BB8" w:rsidRPr="009E6D84">
        <w:rPr>
          <w:rFonts w:ascii="Arial" w:hAnsi="Arial" w:cs="Arial"/>
          <w:sz w:val="20"/>
        </w:rPr>
        <w:t>4</w:t>
      </w:r>
      <w:r w:rsidR="0076390F" w:rsidRPr="00C7508A">
        <w:rPr>
          <w:rFonts w:ascii="Arial" w:hAnsi="Arial" w:cs="Arial"/>
          <w:sz w:val="20"/>
        </w:rPr>
        <w:t xml:space="preserve"> totesimme, että </w:t>
      </w:r>
    </w:p>
    <w:p w14:paraId="0195F900" w14:textId="77777777" w:rsidR="006B6508" w:rsidRDefault="006B6508"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hAnsi="Arial" w:cs="Arial"/>
          <w:sz w:val="20"/>
        </w:rPr>
        <w:t xml:space="preserve">läpikäydyt kustannukset perustuvat projektikirjanpitoon ja </w:t>
      </w:r>
      <w:r>
        <w:rPr>
          <w:rFonts w:ascii="Arial" w:hAnsi="Arial" w:cs="Arial"/>
          <w:sz w:val="20"/>
        </w:rPr>
        <w:t>rahoituksen saajan / tuotantokoordinaattorin kirjanpitoon</w:t>
      </w:r>
      <w:r w:rsidRPr="00DE5E17">
        <w:rPr>
          <w:rFonts w:ascii="Arial" w:hAnsi="Arial" w:cs="Arial"/>
          <w:sz w:val="20"/>
        </w:rPr>
        <w:t xml:space="preserve"> </w:t>
      </w:r>
    </w:p>
    <w:p w14:paraId="01339B42" w14:textId="77777777" w:rsidR="006B6508" w:rsidRDefault="006B6508"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kustannusten perusteena olevat menot on maksettu ja</w:t>
      </w:r>
    </w:p>
    <w:p w14:paraId="33D7EB66" w14:textId="77777777" w:rsidR="006B6508" w:rsidRPr="00FD3578" w:rsidRDefault="006B6508"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 xml:space="preserve">ne </w:t>
      </w:r>
      <w:r w:rsidRPr="00FD3578">
        <w:rPr>
          <w:rFonts w:ascii="Arial" w:hAnsi="Arial" w:cs="Arial"/>
          <w:sz w:val="20"/>
        </w:rPr>
        <w:t>ovat arvonlisäverottomia</w:t>
      </w:r>
    </w:p>
    <w:p w14:paraId="68B307D0" w14:textId="3B77B516" w:rsidR="006B6508" w:rsidRPr="00FD3578" w:rsidRDefault="006B6508"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sidRPr="00FD3578">
        <w:rPr>
          <w:rFonts w:ascii="Arial" w:hAnsi="Arial" w:cs="Arial"/>
          <w:sz w:val="20"/>
        </w:rPr>
        <w:t>kustannukset ovat suoriteperusteisesti aiheutuneita kyseisestä tuotannosta Suomessa sen kestoaikana</w:t>
      </w:r>
    </w:p>
    <w:p w14:paraId="373FA887" w14:textId="414B891B" w:rsidR="006B6508" w:rsidRDefault="00D2685C"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 xml:space="preserve">kustannukset </w:t>
      </w:r>
      <w:r w:rsidR="006B6508">
        <w:rPr>
          <w:rFonts w:ascii="Arial" w:hAnsi="Arial" w:cs="Arial"/>
          <w:sz w:val="20"/>
        </w:rPr>
        <w:t>on kustannuslajikohtaisesti asianmukaisesti esitetty ja että</w:t>
      </w:r>
    </w:p>
    <w:p w14:paraId="08256D98" w14:textId="77777777" w:rsidR="00C1282D" w:rsidRDefault="00C1282D"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o</w:t>
      </w:r>
      <w:r w:rsidRPr="00DE5E17">
        <w:rPr>
          <w:rFonts w:ascii="Arial" w:hAnsi="Arial" w:cs="Arial"/>
          <w:sz w:val="20"/>
        </w:rPr>
        <w:t>stetut palvelut perustuvat laskuun</w:t>
      </w:r>
    </w:p>
    <w:p w14:paraId="3D225DD7" w14:textId="04884774" w:rsidR="00C1282D" w:rsidRDefault="00C1282D"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 xml:space="preserve">ostetut palvelut eivät sisällä </w:t>
      </w:r>
      <w:r w:rsidR="00C124D7">
        <w:rPr>
          <w:rFonts w:ascii="Arial" w:hAnsi="Arial" w:cs="Arial"/>
          <w:sz w:val="20"/>
        </w:rPr>
        <w:t>matka- ja yleiskustannuksia eikä tuottajan palkkiota</w:t>
      </w:r>
    </w:p>
    <w:p w14:paraId="090E9382" w14:textId="77777777" w:rsidR="009C627E" w:rsidRPr="00807BF0" w:rsidRDefault="009C627E" w:rsidP="00023043">
      <w:pPr>
        <w:pStyle w:val="Merkittyluettelo"/>
        <w:keepNext/>
        <w:numPr>
          <w:ilvl w:val="1"/>
          <w:numId w:val="7"/>
        </w:numPr>
        <w:tabs>
          <w:tab w:val="clear" w:pos="1440"/>
          <w:tab w:val="num" w:pos="777"/>
        </w:tabs>
        <w:spacing w:after="0" w:line="240" w:lineRule="auto"/>
        <w:ind w:left="1134" w:hanging="357"/>
        <w:jc w:val="both"/>
        <w:rPr>
          <w:rFonts w:ascii="Arial" w:hAnsi="Arial" w:cs="Arial"/>
          <w:sz w:val="20"/>
        </w:rPr>
      </w:pPr>
      <w:r>
        <w:rPr>
          <w:rFonts w:ascii="Arial" w:hAnsi="Arial" w:cs="Arial"/>
          <w:sz w:val="20"/>
        </w:rPr>
        <w:t>ostetut palvelut konserni-/intressiyrityksiltä ovat katteettomia</w:t>
      </w:r>
    </w:p>
    <w:p w14:paraId="6A8B6D79" w14:textId="1DBDC163" w:rsidR="00C70498" w:rsidRDefault="00C70498" w:rsidP="00C124D7">
      <w:pPr>
        <w:pStyle w:val="Merkittyluettelo"/>
        <w:numPr>
          <w:ilvl w:val="0"/>
          <w:numId w:val="0"/>
        </w:numPr>
        <w:spacing w:after="0" w:line="240" w:lineRule="auto"/>
        <w:jc w:val="both"/>
        <w:rPr>
          <w:rFonts w:ascii="Arial" w:hAnsi="Arial" w:cs="Arial"/>
          <w:sz w:val="20"/>
        </w:rPr>
      </w:pPr>
    </w:p>
    <w:p w14:paraId="703DE392" w14:textId="793744BC" w:rsidR="00647136" w:rsidRPr="005925EC" w:rsidRDefault="00071288" w:rsidP="00C70498">
      <w:pPr>
        <w:pStyle w:val="Merkittyluettelo"/>
        <w:numPr>
          <w:ilvl w:val="0"/>
          <w:numId w:val="8"/>
        </w:numPr>
        <w:spacing w:after="120" w:line="240" w:lineRule="auto"/>
        <w:ind w:left="357" w:hanging="357"/>
        <w:jc w:val="both"/>
        <w:rPr>
          <w:rFonts w:ascii="Arial" w:hAnsi="Arial" w:cs="Arial"/>
          <w:i/>
          <w:sz w:val="20"/>
        </w:rPr>
      </w:pPr>
      <w:r w:rsidRPr="00071288">
        <w:rPr>
          <w:rFonts w:ascii="Arial" w:hAnsi="Arial" w:cs="Arial"/>
          <w:b/>
          <w:sz w:val="20"/>
        </w:rPr>
        <w:t>Muu julkinen tuki.</w:t>
      </w:r>
      <w:r>
        <w:rPr>
          <w:rFonts w:ascii="Arial" w:hAnsi="Arial" w:cs="Arial"/>
          <w:sz w:val="20"/>
        </w:rPr>
        <w:t xml:space="preserve"> </w:t>
      </w:r>
      <w:r w:rsidR="00C74BB8">
        <w:rPr>
          <w:rFonts w:ascii="Arial" w:hAnsi="Arial" w:cs="Arial"/>
          <w:sz w:val="20"/>
        </w:rPr>
        <w:t>Kohdassa 5</w:t>
      </w:r>
      <w:r w:rsidR="00647136">
        <w:rPr>
          <w:rFonts w:ascii="Arial" w:hAnsi="Arial" w:cs="Arial"/>
          <w:sz w:val="20"/>
        </w:rPr>
        <w:t xml:space="preserve"> totesimme, että projektin johdon mukaan rahoituksen saaja ei ole / on saanut tarkastettavalle tuotannolle muut julkista tukea. </w:t>
      </w:r>
      <w:r w:rsidR="00647136" w:rsidRPr="00647136">
        <w:rPr>
          <w:rFonts w:ascii="Arial" w:hAnsi="Arial" w:cs="Arial"/>
          <w:i/>
          <w:sz w:val="20"/>
        </w:rPr>
        <w:t>[luettele saadut muut julkiset tuet</w:t>
      </w:r>
      <w:r w:rsidR="00AA78B4">
        <w:rPr>
          <w:rFonts w:ascii="Arial" w:hAnsi="Arial" w:cs="Arial"/>
          <w:i/>
          <w:sz w:val="20"/>
        </w:rPr>
        <w:t xml:space="preserve">: </w:t>
      </w:r>
      <w:r w:rsidR="00AA78B4" w:rsidRPr="005925EC">
        <w:rPr>
          <w:rFonts w:ascii="Arial" w:hAnsi="Arial" w:cs="Arial"/>
          <w:i/>
          <w:sz w:val="20"/>
        </w:rPr>
        <w:t>mistä saatu ja minkä verran</w:t>
      </w:r>
      <w:r w:rsidR="00647136" w:rsidRPr="00647136">
        <w:rPr>
          <w:rFonts w:ascii="Arial" w:hAnsi="Arial" w:cs="Arial"/>
          <w:i/>
          <w:sz w:val="20"/>
        </w:rPr>
        <w:t>]</w:t>
      </w:r>
    </w:p>
    <w:p w14:paraId="607F5D0B" w14:textId="01872660" w:rsidR="006B6131" w:rsidRPr="00DE5E17" w:rsidRDefault="00071288" w:rsidP="00C70498">
      <w:pPr>
        <w:pStyle w:val="Merkittyluettelo"/>
        <w:numPr>
          <w:ilvl w:val="0"/>
          <w:numId w:val="8"/>
        </w:numPr>
        <w:spacing w:after="120" w:line="240" w:lineRule="auto"/>
        <w:ind w:left="357" w:hanging="357"/>
        <w:jc w:val="both"/>
        <w:rPr>
          <w:rFonts w:ascii="Arial" w:hAnsi="Arial" w:cs="Arial"/>
          <w:sz w:val="20"/>
        </w:rPr>
      </w:pPr>
      <w:r w:rsidRPr="00071288">
        <w:rPr>
          <w:rFonts w:ascii="Arial" w:hAnsi="Arial" w:cs="Arial"/>
          <w:b/>
          <w:sz w:val="20"/>
        </w:rPr>
        <w:t>Julkiset hankinnat.</w:t>
      </w:r>
      <w:r>
        <w:rPr>
          <w:rFonts w:ascii="Arial" w:hAnsi="Arial" w:cs="Arial"/>
          <w:sz w:val="20"/>
        </w:rPr>
        <w:t xml:space="preserve"> </w:t>
      </w:r>
      <w:r w:rsidR="00DE3C16">
        <w:rPr>
          <w:rFonts w:ascii="Arial" w:hAnsi="Arial" w:cs="Arial"/>
          <w:sz w:val="20"/>
        </w:rPr>
        <w:t>(</w:t>
      </w:r>
      <w:r w:rsidR="00C74BB8">
        <w:rPr>
          <w:rFonts w:ascii="Arial" w:hAnsi="Arial" w:cs="Arial"/>
          <w:sz w:val="20"/>
        </w:rPr>
        <w:t>Kohdassa 6</w:t>
      </w:r>
      <w:r w:rsidR="00FB768D" w:rsidRPr="00DE5E17">
        <w:rPr>
          <w:rFonts w:ascii="Arial" w:hAnsi="Arial" w:cs="Arial"/>
          <w:sz w:val="20"/>
        </w:rPr>
        <w:t xml:space="preserve"> totesimme, että projektin johdon mukaan </w:t>
      </w:r>
      <w:r w:rsidR="00E63024">
        <w:rPr>
          <w:rFonts w:ascii="Arial" w:hAnsi="Arial" w:cs="Arial"/>
          <w:sz w:val="20"/>
        </w:rPr>
        <w:t>rahoituksen saaja</w:t>
      </w:r>
      <w:r w:rsidR="00FB768D" w:rsidRPr="00DE5E17">
        <w:rPr>
          <w:rFonts w:ascii="Arial" w:hAnsi="Arial" w:cs="Arial"/>
          <w:sz w:val="20"/>
        </w:rPr>
        <w:t xml:space="preserve"> on</w:t>
      </w:r>
      <w:r w:rsidR="004E1DA5" w:rsidRPr="00DE5E17">
        <w:rPr>
          <w:rFonts w:ascii="Arial" w:hAnsi="Arial" w:cs="Arial"/>
          <w:sz w:val="20"/>
        </w:rPr>
        <w:t xml:space="preserve"> </w:t>
      </w:r>
      <w:r w:rsidR="00FB768D" w:rsidRPr="00DE5E17">
        <w:rPr>
          <w:rFonts w:ascii="Arial" w:hAnsi="Arial" w:cs="Arial"/>
          <w:sz w:val="20"/>
        </w:rPr>
        <w:t>/</w:t>
      </w:r>
      <w:r w:rsidR="004E1DA5" w:rsidRPr="00DE5E17">
        <w:rPr>
          <w:rFonts w:ascii="Arial" w:hAnsi="Arial" w:cs="Arial"/>
          <w:sz w:val="20"/>
        </w:rPr>
        <w:t xml:space="preserve"> </w:t>
      </w:r>
      <w:r w:rsidR="00FB768D" w:rsidRPr="00DE5E17">
        <w:rPr>
          <w:rFonts w:ascii="Arial" w:hAnsi="Arial" w:cs="Arial"/>
          <w:sz w:val="20"/>
        </w:rPr>
        <w:t xml:space="preserve">ei ole noudattanut </w:t>
      </w:r>
      <w:r w:rsidR="00443640">
        <w:rPr>
          <w:rFonts w:ascii="Arial" w:hAnsi="Arial" w:cs="Arial"/>
          <w:sz w:val="20"/>
        </w:rPr>
        <w:t>tarkastettavan tuotannon</w:t>
      </w:r>
      <w:r w:rsidR="00FB768D" w:rsidRPr="00DE5E17">
        <w:rPr>
          <w:rFonts w:ascii="Arial" w:hAnsi="Arial" w:cs="Arial"/>
          <w:sz w:val="20"/>
        </w:rPr>
        <w:t xml:space="preserve"> osalta julkisia ha</w:t>
      </w:r>
      <w:r w:rsidR="00425A35">
        <w:rPr>
          <w:rFonts w:ascii="Arial" w:hAnsi="Arial" w:cs="Arial"/>
          <w:sz w:val="20"/>
        </w:rPr>
        <w:t>nkintoja koskevaa lainsäädäntöä. [</w:t>
      </w:r>
      <w:r w:rsidR="00FB768D" w:rsidRPr="00425A35">
        <w:rPr>
          <w:rFonts w:ascii="Arial" w:hAnsi="Arial" w:cs="Arial"/>
          <w:i/>
          <w:sz w:val="20"/>
        </w:rPr>
        <w:t>selosta mahdollinen hankintalainsääd</w:t>
      </w:r>
      <w:r w:rsidR="00425A35" w:rsidRPr="00425A35">
        <w:rPr>
          <w:rFonts w:ascii="Arial" w:hAnsi="Arial" w:cs="Arial"/>
          <w:i/>
          <w:sz w:val="20"/>
        </w:rPr>
        <w:t>ännön noudattamatta jättäminen</w:t>
      </w:r>
      <w:r w:rsidR="00425A35">
        <w:rPr>
          <w:rFonts w:ascii="Arial" w:hAnsi="Arial" w:cs="Arial"/>
          <w:sz w:val="20"/>
        </w:rPr>
        <w:t>]</w:t>
      </w:r>
      <w:r w:rsidR="00DE3C16">
        <w:rPr>
          <w:rFonts w:ascii="Arial" w:hAnsi="Arial" w:cs="Arial"/>
          <w:sz w:val="20"/>
        </w:rPr>
        <w:t>)</w:t>
      </w:r>
    </w:p>
    <w:p w14:paraId="11215D5E" w14:textId="132E05A8" w:rsidR="000B2724" w:rsidRDefault="0076390F" w:rsidP="00C70498">
      <w:pPr>
        <w:pStyle w:val="Leipteksti"/>
        <w:spacing w:before="0" w:after="120" w:line="240" w:lineRule="auto"/>
        <w:jc w:val="both"/>
        <w:rPr>
          <w:rFonts w:ascii="Arial" w:hAnsi="Arial" w:cs="Arial"/>
          <w:sz w:val="20"/>
        </w:rPr>
      </w:pPr>
      <w:r w:rsidRPr="00DE5E17">
        <w:rPr>
          <w:rFonts w:ascii="Arial" w:hAnsi="Arial" w:cs="Arial"/>
          <w:sz w:val="20"/>
        </w:rPr>
        <w:t xml:space="preserve">Raporttimme on tarkoitettu yksinomaan tämän raportin </w:t>
      </w:r>
      <w:r w:rsidR="005406D7">
        <w:rPr>
          <w:rFonts w:ascii="Arial" w:hAnsi="Arial" w:cs="Arial"/>
          <w:sz w:val="20"/>
        </w:rPr>
        <w:t xml:space="preserve">ensimmäisessä ja </w:t>
      </w:r>
      <w:r w:rsidR="005B31BF">
        <w:rPr>
          <w:rFonts w:ascii="Arial" w:hAnsi="Arial" w:cs="Arial"/>
          <w:sz w:val="20"/>
        </w:rPr>
        <w:t>toisessa</w:t>
      </w:r>
      <w:r w:rsidRPr="00DE5E17">
        <w:rPr>
          <w:rFonts w:ascii="Arial" w:hAnsi="Arial" w:cs="Arial"/>
          <w:sz w:val="20"/>
        </w:rPr>
        <w:t xml:space="preserve"> kappaleessa mainittuun käyttöön eikä sitä pidä käyttää muuhun tarkoitukseen</w:t>
      </w:r>
      <w:r w:rsidR="00AA5346">
        <w:rPr>
          <w:rFonts w:ascii="Arial" w:hAnsi="Arial" w:cs="Arial"/>
          <w:sz w:val="20"/>
        </w:rPr>
        <w:t xml:space="preserve"> eikä luovuttaa </w:t>
      </w:r>
      <w:r w:rsidR="00C7508A">
        <w:rPr>
          <w:rFonts w:ascii="Arial" w:hAnsi="Arial" w:cs="Arial"/>
          <w:sz w:val="20"/>
        </w:rPr>
        <w:t>Rahoit</w:t>
      </w:r>
      <w:r w:rsidR="00D2685C">
        <w:rPr>
          <w:rFonts w:ascii="Arial" w:hAnsi="Arial" w:cs="Arial"/>
          <w:sz w:val="20"/>
        </w:rPr>
        <w:t>taja</w:t>
      </w:r>
      <w:r w:rsidR="00C7508A">
        <w:rPr>
          <w:rFonts w:ascii="Arial" w:hAnsi="Arial" w:cs="Arial"/>
          <w:sz w:val="20"/>
        </w:rPr>
        <w:t xml:space="preserve">n </w:t>
      </w:r>
      <w:r w:rsidR="00AA5346">
        <w:rPr>
          <w:rFonts w:ascii="Arial" w:hAnsi="Arial" w:cs="Arial"/>
          <w:sz w:val="20"/>
        </w:rPr>
        <w:t>lisäksi millekään muulle osapuolelle.</w:t>
      </w:r>
      <w:r w:rsidRPr="00DE5E17">
        <w:rPr>
          <w:rFonts w:ascii="Arial" w:hAnsi="Arial" w:cs="Arial"/>
          <w:sz w:val="20"/>
        </w:rPr>
        <w:t xml:space="preserve"> </w:t>
      </w:r>
      <w:r w:rsidR="00C7508A">
        <w:rPr>
          <w:rFonts w:ascii="Arial" w:hAnsi="Arial" w:cs="Arial"/>
          <w:sz w:val="20"/>
        </w:rPr>
        <w:t>Rahoit</w:t>
      </w:r>
      <w:r w:rsidR="00D2685C">
        <w:rPr>
          <w:rFonts w:ascii="Arial" w:hAnsi="Arial" w:cs="Arial"/>
          <w:sz w:val="20"/>
        </w:rPr>
        <w:t>taja</w:t>
      </w:r>
      <w:r w:rsidR="00C7508A">
        <w:rPr>
          <w:rFonts w:ascii="Arial" w:hAnsi="Arial" w:cs="Arial"/>
          <w:sz w:val="20"/>
        </w:rPr>
        <w:t>lla</w:t>
      </w:r>
      <w:r w:rsidR="00C7508A" w:rsidRPr="00DE5E17">
        <w:rPr>
          <w:rFonts w:ascii="Arial" w:hAnsi="Arial" w:cs="Arial"/>
          <w:sz w:val="20"/>
        </w:rPr>
        <w:t xml:space="preserve"> </w:t>
      </w:r>
      <w:r w:rsidRPr="00DE5E17">
        <w:rPr>
          <w:rFonts w:ascii="Arial" w:hAnsi="Arial" w:cs="Arial"/>
          <w:sz w:val="20"/>
        </w:rPr>
        <w:t>on kuitenkin oikeus luovuttaa tämä raportti muille viranomaisille rahoituksen valvontaa varten. Tämä raportti koskee vain edellä yksilöityä kustannustilitystä, eikä se koske [</w:t>
      </w:r>
      <w:r w:rsidR="00E46D31" w:rsidRPr="00DE5E17">
        <w:rPr>
          <w:rFonts w:ascii="Arial" w:hAnsi="Arial" w:cs="Arial"/>
          <w:sz w:val="20"/>
        </w:rPr>
        <w:t>rahoituksen saaja</w:t>
      </w:r>
      <w:r w:rsidRPr="00DE5E17">
        <w:rPr>
          <w:rFonts w:ascii="Arial" w:hAnsi="Arial" w:cs="Arial"/>
          <w:sz w:val="20"/>
        </w:rPr>
        <w:t xml:space="preserve">]:n </w:t>
      </w:r>
      <w:r w:rsidR="00862927">
        <w:rPr>
          <w:rFonts w:ascii="Arial" w:hAnsi="Arial" w:cs="Arial"/>
          <w:sz w:val="20"/>
        </w:rPr>
        <w:t xml:space="preserve">tai tuotantokoordinaattorin </w:t>
      </w:r>
      <w:r w:rsidRPr="00DE5E17">
        <w:rPr>
          <w:rFonts w:ascii="Arial" w:hAnsi="Arial" w:cs="Arial"/>
          <w:sz w:val="20"/>
        </w:rPr>
        <w:t xml:space="preserve">tilinpäätöstä kokonaisuutena. </w:t>
      </w:r>
    </w:p>
    <w:p w14:paraId="4807A7FB" w14:textId="5D0636FD" w:rsidR="00822FAF" w:rsidRDefault="00822FAF" w:rsidP="00822FAF">
      <w:pPr>
        <w:pStyle w:val="Leipteksti"/>
        <w:spacing w:line="240" w:lineRule="auto"/>
        <w:rPr>
          <w:rFonts w:ascii="Arial" w:hAnsi="Arial" w:cs="Arial"/>
          <w:sz w:val="20"/>
        </w:rPr>
      </w:pPr>
      <w:r>
        <w:rPr>
          <w:rFonts w:ascii="Arial" w:hAnsi="Arial" w:cs="Arial"/>
          <w:sz w:val="20"/>
        </w:rPr>
        <w:t>paikka ja aika</w:t>
      </w:r>
    </w:p>
    <w:p w14:paraId="68C410F0" w14:textId="637D3D4A" w:rsidR="000B59E9" w:rsidRPr="000B59E9" w:rsidRDefault="00822FAF" w:rsidP="00822FAF">
      <w:pPr>
        <w:pStyle w:val="Leipteksti"/>
        <w:spacing w:line="240" w:lineRule="auto"/>
        <w:rPr>
          <w:rFonts w:ascii="Arial" w:hAnsi="Arial" w:cs="Arial"/>
          <w:sz w:val="20"/>
        </w:rPr>
      </w:pPr>
      <w:r>
        <w:rPr>
          <w:rFonts w:ascii="Arial" w:hAnsi="Arial" w:cs="Arial"/>
          <w:sz w:val="20"/>
        </w:rPr>
        <w:t>Tilintarkastusyhteisö A</w:t>
      </w:r>
      <w:r>
        <w:rPr>
          <w:rFonts w:ascii="Arial" w:hAnsi="Arial" w:cs="Arial"/>
          <w:sz w:val="20"/>
        </w:rPr>
        <w:br/>
        <w:t>HT/KHT/JHT/JHTT X:n allekirjoitus</w:t>
      </w:r>
      <w:r>
        <w:rPr>
          <w:rFonts w:ascii="Arial" w:hAnsi="Arial" w:cs="Arial"/>
          <w:sz w:val="20"/>
        </w:rPr>
        <w:br/>
        <w:t>HT/KHT/JHT/JHTT X:n nimenselvennys</w:t>
      </w:r>
      <w:r w:rsidR="00C7508A">
        <w:rPr>
          <w:rFonts w:ascii="Arial" w:hAnsi="Arial" w:cs="Arial"/>
          <w:sz w:val="20"/>
        </w:rPr>
        <w:t>, puhelinnumero ja sähköpostiosoite</w:t>
      </w:r>
      <w:r>
        <w:rPr>
          <w:rFonts w:ascii="Arial" w:hAnsi="Arial" w:cs="Arial"/>
          <w:sz w:val="20"/>
        </w:rPr>
        <w:br/>
        <w:t>Tilintarkastusyhteisö A:n osoite ja postinumero</w:t>
      </w:r>
    </w:p>
    <w:sectPr w:rsidR="000B59E9" w:rsidRPr="000B59E9" w:rsidSect="003B330F">
      <w:headerReference w:type="even" r:id="rId8"/>
      <w:headerReference w:type="default" r:id="rId9"/>
      <w:footerReference w:type="even" r:id="rId10"/>
      <w:footerReference w:type="default" r:id="rId11"/>
      <w:headerReference w:type="first" r:id="rId12"/>
      <w:footerReference w:type="first" r:id="rId13"/>
      <w:pgSz w:w="11907" w:h="16840"/>
      <w:pgMar w:top="1276"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66F2" w14:textId="77777777" w:rsidR="00F6075D" w:rsidRDefault="00F6075D">
      <w:r>
        <w:separator/>
      </w:r>
    </w:p>
  </w:endnote>
  <w:endnote w:type="continuationSeparator" w:id="0">
    <w:p w14:paraId="0C8FDC29" w14:textId="77777777"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A8C64" w14:textId="77777777" w:rsidR="00ED032B" w:rsidRDefault="00ED032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C0CE" w14:textId="41A36408" w:rsidR="00F6075D" w:rsidRPr="00D907D9" w:rsidRDefault="00F6075D" w:rsidP="001256E4">
    <w:pPr>
      <w:pStyle w:val="Alatunniste"/>
      <w:tabs>
        <w:tab w:val="clear" w:pos="8505"/>
        <w:tab w:val="right" w:pos="9639"/>
      </w:tabs>
      <w:rPr>
        <w:rFonts w:ascii="Arial" w:hAnsi="Arial" w:cs="Arial"/>
        <w:sz w:val="16"/>
        <w:szCs w:val="16"/>
      </w:rPr>
    </w:pPr>
    <w:r>
      <w:tab/>
    </w:r>
    <w:r>
      <w:tab/>
    </w:r>
    <w:r w:rsidR="00647136">
      <w:rPr>
        <w:rFonts w:ascii="Arial" w:hAnsi="Arial" w:cs="Arial"/>
        <w:sz w:val="16"/>
        <w:szCs w:val="16"/>
      </w:rPr>
      <w:t>1</w:t>
    </w:r>
    <w:r w:rsidR="004A4607">
      <w:rPr>
        <w:rFonts w:ascii="Arial" w:hAnsi="Arial" w:cs="Arial"/>
        <w:sz w:val="16"/>
        <w:szCs w:val="16"/>
      </w:rPr>
      <w:t>.</w:t>
    </w:r>
    <w:r w:rsidR="005925EC">
      <w:rPr>
        <w:rFonts w:ascii="Arial" w:hAnsi="Arial" w:cs="Arial"/>
        <w:sz w:val="16"/>
        <w:szCs w:val="16"/>
      </w:rPr>
      <w:t>5</w:t>
    </w:r>
    <w:r>
      <w:rPr>
        <w:rFonts w:ascii="Arial" w:hAnsi="Arial" w:cs="Arial"/>
        <w:sz w:val="16"/>
        <w:szCs w:val="16"/>
      </w:rPr>
      <w:t>.</w:t>
    </w:r>
    <w:r w:rsidR="00647136">
      <w:rPr>
        <w:rFonts w:ascii="Arial" w:hAnsi="Arial" w:cs="Arial"/>
        <w:sz w:val="16"/>
        <w:szCs w:val="16"/>
      </w:rPr>
      <w:t>20</w:t>
    </w:r>
    <w:r w:rsidR="00402519">
      <w:rPr>
        <w:rFonts w:ascii="Arial" w:hAnsi="Arial" w:cs="Arial"/>
        <w:sz w:val="16"/>
        <w:szCs w:val="16"/>
      </w:rPr>
      <w:t>2</w:t>
    </w:r>
    <w:r w:rsidR="005925EC">
      <w:rPr>
        <w:rFonts w:ascii="Arial" w:hAnsi="Arial" w:cs="Arial"/>
        <w:sz w:val="16"/>
        <w:szCs w:val="16"/>
      </w:rPr>
      <w:t>1</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44A3" w14:textId="77777777" w:rsidR="00ED032B" w:rsidRDefault="00ED03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1932" w14:textId="77777777" w:rsidR="00F6075D" w:rsidRDefault="00F6075D">
      <w:r>
        <w:separator/>
      </w:r>
    </w:p>
  </w:footnote>
  <w:footnote w:type="continuationSeparator" w:id="0">
    <w:p w14:paraId="35038CC9" w14:textId="77777777" w:rsidR="00F6075D" w:rsidRDefault="00F6075D">
      <w:r>
        <w:continuationSeparator/>
      </w:r>
    </w:p>
  </w:footnote>
  <w:footnote w:id="1">
    <w:p w14:paraId="1FAC8EF4" w14:textId="7AAF745D" w:rsidR="00393EDE" w:rsidRPr="00712DCD" w:rsidRDefault="00393EDE" w:rsidP="00590369">
      <w:pPr>
        <w:pStyle w:val="Alaviitteenteksti"/>
        <w:spacing w:line="240" w:lineRule="auto"/>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vahvistaa projektin kokonaiskustannukset</w:t>
      </w:r>
      <w:r w:rsidR="0092029C">
        <w:rPr>
          <w:rFonts w:ascii="Arial" w:hAnsi="Arial" w:cs="Arial"/>
          <w:sz w:val="16"/>
          <w:szCs w:val="16"/>
        </w:rPr>
        <w:t>,</w:t>
      </w:r>
      <w:r w:rsidRPr="00712DCD">
        <w:rPr>
          <w:rFonts w:ascii="Arial" w:hAnsi="Arial" w:cs="Arial"/>
          <w:sz w:val="16"/>
          <w:szCs w:val="16"/>
        </w:rPr>
        <w:t xml:space="preserve"> tähän sisällytetään myös muiden kustannusten osuus. Kertoimella laskettuja muita kustannuksia ei tarvitse tarkastaa.</w:t>
      </w:r>
    </w:p>
  </w:footnote>
  <w:footnote w:id="2">
    <w:p w14:paraId="39F4E9B4" w14:textId="2C494D53" w:rsidR="00F6075D" w:rsidRPr="00927B02" w:rsidRDefault="00F6075D" w:rsidP="00C91C62">
      <w:pPr>
        <w:pStyle w:val="Alaviitteenteksti"/>
        <w:rPr>
          <w:rFonts w:ascii="Arial" w:hAnsi="Arial" w:cs="Arial"/>
          <w:sz w:val="16"/>
        </w:rPr>
      </w:pPr>
      <w:r w:rsidRPr="00927B02">
        <w:rPr>
          <w:rStyle w:val="Alaviitteenviite"/>
          <w:rFonts w:ascii="Arial" w:hAnsi="Arial" w:cs="Arial"/>
          <w:sz w:val="16"/>
        </w:rPr>
        <w:footnoteRef/>
      </w:r>
      <w:r w:rsidRPr="00927B02">
        <w:rPr>
          <w:rFonts w:ascii="Arial" w:hAnsi="Arial" w:cs="Arial"/>
          <w:sz w:val="16"/>
        </w:rPr>
        <w:t xml:space="preserve"> Vertailu tehdään rahoituksen myöntämishetkellä</w:t>
      </w:r>
      <w:r w:rsidR="00956D36">
        <w:rPr>
          <w:rFonts w:ascii="Arial" w:hAnsi="Arial" w:cs="Arial"/>
          <w:sz w:val="16"/>
        </w:rPr>
        <w:t xml:space="preserve"> voimassa olleisiin rahoitus</w:t>
      </w:r>
      <w:r w:rsidRPr="00927B02">
        <w:rPr>
          <w:rFonts w:ascii="Arial" w:hAnsi="Arial" w:cs="Arial"/>
          <w:sz w:val="16"/>
        </w:rPr>
        <w:t xml:space="preserve">ehtoihin. </w:t>
      </w:r>
      <w:r w:rsidRPr="00927B02">
        <w:rPr>
          <w:rFonts w:ascii="Arial" w:hAnsi="Arial" w:cs="Arial"/>
          <w:color w:val="FF0000"/>
          <w:sz w:val="16"/>
        </w:rPr>
        <w:t xml:space="preserve"> </w:t>
      </w:r>
      <w:r w:rsidRPr="00927B02">
        <w:rPr>
          <w:rFonts w:ascii="Arial" w:hAnsi="Arial" w:cs="Arial"/>
          <w:sz w:val="16"/>
        </w:rPr>
        <w:t xml:space="preserve"> </w:t>
      </w:r>
    </w:p>
  </w:footnote>
  <w:footnote w:id="3">
    <w:p w14:paraId="58E31640" w14:textId="08ADF995" w:rsidR="00647136" w:rsidRDefault="00647136" w:rsidP="00647136">
      <w:pPr>
        <w:pStyle w:val="Alaviitteenteksti"/>
        <w:spacing w:line="240" w:lineRule="auto"/>
      </w:pPr>
      <w:r w:rsidRPr="00927B02">
        <w:rPr>
          <w:rStyle w:val="Alaviitteenviite"/>
          <w:rFonts w:ascii="Arial" w:hAnsi="Arial" w:cs="Arial"/>
          <w:sz w:val="16"/>
          <w:szCs w:val="16"/>
        </w:rPr>
        <w:footnoteRef/>
      </w:r>
      <w:r w:rsidRPr="00927B02">
        <w:rPr>
          <w:rFonts w:ascii="Arial" w:hAnsi="Arial" w:cs="Arial"/>
          <w:sz w:val="16"/>
          <w:szCs w:val="16"/>
        </w:rPr>
        <w:t xml:space="preserve"> Tämä toimenpide koskee vain sellaisia </w:t>
      </w:r>
      <w:r>
        <w:rPr>
          <w:rFonts w:ascii="Arial" w:hAnsi="Arial" w:cs="Arial"/>
          <w:sz w:val="16"/>
          <w:szCs w:val="16"/>
        </w:rPr>
        <w:t>tuotantoja</w:t>
      </w:r>
      <w:r w:rsidRPr="00927B02">
        <w:rPr>
          <w:rFonts w:ascii="Arial" w:hAnsi="Arial" w:cs="Arial"/>
          <w:sz w:val="16"/>
          <w:szCs w:val="16"/>
        </w:rPr>
        <w:t xml:space="preserve">, joissa </w:t>
      </w:r>
      <w:r>
        <w:rPr>
          <w:rFonts w:ascii="Arial" w:hAnsi="Arial" w:cs="Arial"/>
          <w:sz w:val="16"/>
          <w:szCs w:val="16"/>
        </w:rPr>
        <w:t>rahoituksen saajan</w:t>
      </w:r>
      <w:r w:rsidRPr="00927B02">
        <w:rPr>
          <w:rFonts w:ascii="Arial" w:hAnsi="Arial" w:cs="Arial"/>
          <w:sz w:val="16"/>
          <w:szCs w:val="16"/>
        </w:rPr>
        <w:t xml:space="preserve"> </w:t>
      </w:r>
      <w:r w:rsidR="00C7508A">
        <w:rPr>
          <w:rFonts w:ascii="Arial" w:hAnsi="Arial" w:cs="Arial"/>
          <w:sz w:val="16"/>
          <w:szCs w:val="16"/>
        </w:rPr>
        <w:t>Rahoit</w:t>
      </w:r>
      <w:r w:rsidR="00D2685C">
        <w:rPr>
          <w:rFonts w:ascii="Arial" w:hAnsi="Arial" w:cs="Arial"/>
          <w:sz w:val="16"/>
          <w:szCs w:val="16"/>
        </w:rPr>
        <w:t>taja</w:t>
      </w:r>
      <w:r w:rsidR="00C7508A">
        <w:rPr>
          <w:rFonts w:ascii="Arial" w:hAnsi="Arial" w:cs="Arial"/>
          <w:sz w:val="16"/>
          <w:szCs w:val="16"/>
        </w:rPr>
        <w:t>lta</w:t>
      </w:r>
      <w:r w:rsidR="00C7508A" w:rsidRPr="00927B02">
        <w:rPr>
          <w:rFonts w:ascii="Arial" w:hAnsi="Arial" w:cs="Arial"/>
          <w:sz w:val="16"/>
          <w:szCs w:val="16"/>
        </w:rPr>
        <w:t xml:space="preserve"> </w:t>
      </w:r>
      <w:r w:rsidRPr="00927B02">
        <w:rPr>
          <w:rFonts w:ascii="Arial" w:hAnsi="Arial" w:cs="Arial"/>
          <w:sz w:val="16"/>
          <w:szCs w:val="16"/>
        </w:rPr>
        <w:t>saama ja muu julkinen tuki o</w:t>
      </w:r>
      <w:r w:rsidR="00D2685C">
        <w:rPr>
          <w:rFonts w:ascii="Arial" w:hAnsi="Arial" w:cs="Arial"/>
          <w:sz w:val="16"/>
          <w:szCs w:val="16"/>
        </w:rPr>
        <w:t>vat</w:t>
      </w:r>
      <w:r w:rsidRPr="00927B02">
        <w:rPr>
          <w:rFonts w:ascii="Arial" w:hAnsi="Arial" w:cs="Arial"/>
          <w:sz w:val="16"/>
          <w:szCs w:val="16"/>
        </w:rPr>
        <w:t xml:space="preserve"> yhteensä yli puolet kustannuksista tai rahoituksen saaja on julkinen hankintayksikkö.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F7DD" w14:textId="77777777" w:rsidR="00ED032B" w:rsidRDefault="00ED032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5B03" w14:textId="51A05465" w:rsidR="00F6075D" w:rsidRDefault="002B6A7B" w:rsidP="00FF6854">
    <w:pPr>
      <w:pStyle w:val="Yltunniste"/>
      <w:tabs>
        <w:tab w:val="left" w:pos="4536"/>
      </w:tabs>
      <w:spacing w:line="240" w:lineRule="exact"/>
      <w:ind w:right="-567" w:firstLine="4536"/>
      <w:jc w:val="left"/>
      <w:rPr>
        <w:rFonts w:ascii="Arial" w:hAnsi="Arial" w:cs="Arial"/>
        <w:i w:val="0"/>
        <w:sz w:val="20"/>
      </w:rPr>
    </w:pPr>
    <w:r>
      <w:rPr>
        <w:noProof/>
        <w:lang w:eastAsia="fi-FI"/>
      </w:rPr>
      <w:drawing>
        <wp:anchor distT="0" distB="0" distL="114300" distR="114300" simplePos="0" relativeHeight="251659264" behindDoc="1" locked="0" layoutInCell="1" allowOverlap="1" wp14:anchorId="3C95DCFD" wp14:editId="370C5CB2">
          <wp:simplePos x="0" y="0"/>
          <wp:positionH relativeFrom="margin">
            <wp:posOffset>0</wp:posOffset>
          </wp:positionH>
          <wp:positionV relativeFrom="paragraph">
            <wp:posOffset>-635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hAnsi="Arial" w:cs="Arial"/>
        <w:i w:val="0"/>
        <w:sz w:val="20"/>
      </w:rPr>
      <w:t>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D032B">
      <w:rPr>
        <w:rFonts w:ascii="Arial" w:hAnsi="Arial" w:cs="Arial"/>
        <w:i w:val="0"/>
        <w:noProof/>
        <w:sz w:val="20"/>
      </w:rPr>
      <w:t>1</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D032B">
      <w:rPr>
        <w:rFonts w:ascii="Arial" w:hAnsi="Arial" w:cs="Arial"/>
        <w:i w:val="0"/>
        <w:noProof/>
        <w:sz w:val="20"/>
      </w:rPr>
      <w:t>3</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F6075D">
      <w:rPr>
        <w:rFonts w:ascii="Arial" w:hAnsi="Arial" w:cs="Arial"/>
        <w:i w:val="0"/>
        <w:sz w:val="20"/>
      </w:rPr>
      <w:tab/>
    </w:r>
    <w:r w:rsidR="00965EE0">
      <w:rPr>
        <w:rFonts w:ascii="Arial" w:hAnsi="Arial" w:cs="Arial"/>
        <w:i w:val="0"/>
        <w:sz w:val="20"/>
      </w:rPr>
      <w:t>Audiovisuaalis</w:t>
    </w:r>
    <w:r w:rsidR="00C1282D">
      <w:rPr>
        <w:rFonts w:ascii="Arial" w:hAnsi="Arial" w:cs="Arial"/>
        <w:i w:val="0"/>
        <w:sz w:val="20"/>
      </w:rPr>
      <w:t>en alan tuotantokannustin</w:t>
    </w:r>
  </w:p>
  <w:p w14:paraId="0D1F7376" w14:textId="008F4318" w:rsidR="00F6075D" w:rsidRDefault="00F6075D" w:rsidP="00643E36">
    <w:pPr>
      <w:pStyle w:val="Yltunniste"/>
      <w:tabs>
        <w:tab w:val="left" w:pos="4536"/>
      </w:tabs>
      <w:spacing w:line="240" w:lineRule="exact"/>
      <w:ind w:firstLine="567"/>
      <w:jc w:val="center"/>
      <w:rPr>
        <w:rFonts w:ascii="Arial" w:hAnsi="Arial" w:cs="Arial"/>
        <w:i w:val="0"/>
        <w:sz w:val="20"/>
      </w:rPr>
    </w:pPr>
  </w:p>
  <w:p w14:paraId="0A9D229A" w14:textId="3EE007BC"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9C5E" w14:textId="77777777" w:rsidR="00ED032B" w:rsidRDefault="00ED0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FB844D0"/>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10C4AE76"/>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9" w15:restartNumberingAfterBreak="0">
    <w:nsid w:val="60781947"/>
    <w:multiLevelType w:val="hybridMultilevel"/>
    <w:tmpl w:val="B8066CCA"/>
    <w:lvl w:ilvl="0" w:tplc="0409000F">
      <w:start w:val="1"/>
      <w:numFmt w:val="decimal"/>
      <w:lvlText w:val="%1."/>
      <w:lvlJc w:val="left"/>
      <w:pPr>
        <w:tabs>
          <w:tab w:val="num" w:pos="360"/>
        </w:tabs>
        <w:ind w:left="360" w:hanging="360"/>
      </w:pPr>
      <w:rPr>
        <w:rFonts w:cs="Times New Roman" w:hint="default"/>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9"/>
  </w:num>
  <w:num w:numId="34">
    <w:abstractNumId w:val="3"/>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23043"/>
    <w:rsid w:val="00031947"/>
    <w:rsid w:val="00033539"/>
    <w:rsid w:val="000358EC"/>
    <w:rsid w:val="00047DFA"/>
    <w:rsid w:val="000500CF"/>
    <w:rsid w:val="000640E4"/>
    <w:rsid w:val="00067517"/>
    <w:rsid w:val="00071288"/>
    <w:rsid w:val="00073A87"/>
    <w:rsid w:val="0008009C"/>
    <w:rsid w:val="000846AE"/>
    <w:rsid w:val="00086671"/>
    <w:rsid w:val="000A44DE"/>
    <w:rsid w:val="000B2724"/>
    <w:rsid w:val="000B543D"/>
    <w:rsid w:val="000B59E9"/>
    <w:rsid w:val="000C3347"/>
    <w:rsid w:val="000C685A"/>
    <w:rsid w:val="000D46FB"/>
    <w:rsid w:val="000E38F6"/>
    <w:rsid w:val="000F0615"/>
    <w:rsid w:val="000F7A21"/>
    <w:rsid w:val="00100337"/>
    <w:rsid w:val="00101C90"/>
    <w:rsid w:val="001034DC"/>
    <w:rsid w:val="00106C14"/>
    <w:rsid w:val="001100DE"/>
    <w:rsid w:val="00120999"/>
    <w:rsid w:val="00124BCD"/>
    <w:rsid w:val="001256E4"/>
    <w:rsid w:val="001346F0"/>
    <w:rsid w:val="001464A7"/>
    <w:rsid w:val="00146A19"/>
    <w:rsid w:val="00157DC4"/>
    <w:rsid w:val="00162795"/>
    <w:rsid w:val="00167061"/>
    <w:rsid w:val="0017179F"/>
    <w:rsid w:val="00174A2F"/>
    <w:rsid w:val="001766F7"/>
    <w:rsid w:val="0017708D"/>
    <w:rsid w:val="00177538"/>
    <w:rsid w:val="0018126D"/>
    <w:rsid w:val="0018292E"/>
    <w:rsid w:val="00185783"/>
    <w:rsid w:val="001929DF"/>
    <w:rsid w:val="0019718E"/>
    <w:rsid w:val="001B191A"/>
    <w:rsid w:val="001B6159"/>
    <w:rsid w:val="001B72A3"/>
    <w:rsid w:val="001C4A7F"/>
    <w:rsid w:val="001D34B4"/>
    <w:rsid w:val="001D48BE"/>
    <w:rsid w:val="001D7C5F"/>
    <w:rsid w:val="001E2F11"/>
    <w:rsid w:val="001F64D4"/>
    <w:rsid w:val="00211925"/>
    <w:rsid w:val="00213EDC"/>
    <w:rsid w:val="0021633D"/>
    <w:rsid w:val="00216ECA"/>
    <w:rsid w:val="002237F6"/>
    <w:rsid w:val="00225D85"/>
    <w:rsid w:val="00227386"/>
    <w:rsid w:val="0023051B"/>
    <w:rsid w:val="00236F51"/>
    <w:rsid w:val="00240143"/>
    <w:rsid w:val="00242A05"/>
    <w:rsid w:val="00245044"/>
    <w:rsid w:val="002476AE"/>
    <w:rsid w:val="00251B99"/>
    <w:rsid w:val="00255411"/>
    <w:rsid w:val="002560FC"/>
    <w:rsid w:val="0026304B"/>
    <w:rsid w:val="00265604"/>
    <w:rsid w:val="002723BE"/>
    <w:rsid w:val="0027390A"/>
    <w:rsid w:val="00277AF3"/>
    <w:rsid w:val="00284089"/>
    <w:rsid w:val="00286CFB"/>
    <w:rsid w:val="002A5430"/>
    <w:rsid w:val="002A7498"/>
    <w:rsid w:val="002B0C4A"/>
    <w:rsid w:val="002B1785"/>
    <w:rsid w:val="002B30A0"/>
    <w:rsid w:val="002B5AFE"/>
    <w:rsid w:val="002B6A7B"/>
    <w:rsid w:val="002B7A17"/>
    <w:rsid w:val="002C412A"/>
    <w:rsid w:val="002D1103"/>
    <w:rsid w:val="002D2437"/>
    <w:rsid w:val="002D3B08"/>
    <w:rsid w:val="002E541A"/>
    <w:rsid w:val="002E6D2E"/>
    <w:rsid w:val="002F41A7"/>
    <w:rsid w:val="00303BD8"/>
    <w:rsid w:val="003130EB"/>
    <w:rsid w:val="003175DD"/>
    <w:rsid w:val="00317AB0"/>
    <w:rsid w:val="00324567"/>
    <w:rsid w:val="0034358B"/>
    <w:rsid w:val="00343EF8"/>
    <w:rsid w:val="003528D7"/>
    <w:rsid w:val="00353FC4"/>
    <w:rsid w:val="003566E2"/>
    <w:rsid w:val="003600E0"/>
    <w:rsid w:val="00364FF5"/>
    <w:rsid w:val="00370B73"/>
    <w:rsid w:val="003738AC"/>
    <w:rsid w:val="00375937"/>
    <w:rsid w:val="0038150F"/>
    <w:rsid w:val="0038324F"/>
    <w:rsid w:val="00393EDE"/>
    <w:rsid w:val="0039451F"/>
    <w:rsid w:val="0039534D"/>
    <w:rsid w:val="003A14E6"/>
    <w:rsid w:val="003A31CC"/>
    <w:rsid w:val="003A6CB3"/>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02519"/>
    <w:rsid w:val="00416A30"/>
    <w:rsid w:val="00416CB8"/>
    <w:rsid w:val="00421AD9"/>
    <w:rsid w:val="00421C90"/>
    <w:rsid w:val="00425A35"/>
    <w:rsid w:val="004263A8"/>
    <w:rsid w:val="00427D14"/>
    <w:rsid w:val="00430BF3"/>
    <w:rsid w:val="00432B20"/>
    <w:rsid w:val="00443545"/>
    <w:rsid w:val="00443640"/>
    <w:rsid w:val="0044791A"/>
    <w:rsid w:val="004532D7"/>
    <w:rsid w:val="00455308"/>
    <w:rsid w:val="00456158"/>
    <w:rsid w:val="004611CB"/>
    <w:rsid w:val="00472E57"/>
    <w:rsid w:val="0047629D"/>
    <w:rsid w:val="004800A9"/>
    <w:rsid w:val="004806D5"/>
    <w:rsid w:val="00483872"/>
    <w:rsid w:val="004864AE"/>
    <w:rsid w:val="00486F90"/>
    <w:rsid w:val="00490C69"/>
    <w:rsid w:val="004934D1"/>
    <w:rsid w:val="00495CDC"/>
    <w:rsid w:val="0049603E"/>
    <w:rsid w:val="00496EE1"/>
    <w:rsid w:val="00497129"/>
    <w:rsid w:val="0049741A"/>
    <w:rsid w:val="004A2B61"/>
    <w:rsid w:val="004A4607"/>
    <w:rsid w:val="004A4A95"/>
    <w:rsid w:val="004A5512"/>
    <w:rsid w:val="004B6F77"/>
    <w:rsid w:val="004B7AD4"/>
    <w:rsid w:val="004C5587"/>
    <w:rsid w:val="004C6850"/>
    <w:rsid w:val="004D0760"/>
    <w:rsid w:val="004D0AFD"/>
    <w:rsid w:val="004D16BE"/>
    <w:rsid w:val="004E1DA5"/>
    <w:rsid w:val="004E35C9"/>
    <w:rsid w:val="004F4FEA"/>
    <w:rsid w:val="004F7D0A"/>
    <w:rsid w:val="00505094"/>
    <w:rsid w:val="00505504"/>
    <w:rsid w:val="005107E6"/>
    <w:rsid w:val="00515BD9"/>
    <w:rsid w:val="00516575"/>
    <w:rsid w:val="00520953"/>
    <w:rsid w:val="00523B35"/>
    <w:rsid w:val="00526321"/>
    <w:rsid w:val="005301BB"/>
    <w:rsid w:val="00532A50"/>
    <w:rsid w:val="00532E0C"/>
    <w:rsid w:val="005337D8"/>
    <w:rsid w:val="00535AC5"/>
    <w:rsid w:val="005362DA"/>
    <w:rsid w:val="005406D7"/>
    <w:rsid w:val="00545DF9"/>
    <w:rsid w:val="0055337F"/>
    <w:rsid w:val="00560A75"/>
    <w:rsid w:val="00562C1D"/>
    <w:rsid w:val="0057320C"/>
    <w:rsid w:val="00575660"/>
    <w:rsid w:val="0057590A"/>
    <w:rsid w:val="00575BE7"/>
    <w:rsid w:val="00577F4F"/>
    <w:rsid w:val="00582963"/>
    <w:rsid w:val="00584C12"/>
    <w:rsid w:val="00585AE1"/>
    <w:rsid w:val="00590369"/>
    <w:rsid w:val="005904FA"/>
    <w:rsid w:val="00591FE5"/>
    <w:rsid w:val="005925EC"/>
    <w:rsid w:val="005A02AD"/>
    <w:rsid w:val="005A1013"/>
    <w:rsid w:val="005A7521"/>
    <w:rsid w:val="005B0B07"/>
    <w:rsid w:val="005B31BF"/>
    <w:rsid w:val="005C5D29"/>
    <w:rsid w:val="005E21C1"/>
    <w:rsid w:val="005E414B"/>
    <w:rsid w:val="005E4BB9"/>
    <w:rsid w:val="00601419"/>
    <w:rsid w:val="00610672"/>
    <w:rsid w:val="0061173E"/>
    <w:rsid w:val="00611D7F"/>
    <w:rsid w:val="00613925"/>
    <w:rsid w:val="0061412C"/>
    <w:rsid w:val="00615DF5"/>
    <w:rsid w:val="00616608"/>
    <w:rsid w:val="00642622"/>
    <w:rsid w:val="00643E36"/>
    <w:rsid w:val="0064575A"/>
    <w:rsid w:val="00647136"/>
    <w:rsid w:val="00652945"/>
    <w:rsid w:val="0066639E"/>
    <w:rsid w:val="00676082"/>
    <w:rsid w:val="0068253E"/>
    <w:rsid w:val="00682CA9"/>
    <w:rsid w:val="00682E32"/>
    <w:rsid w:val="006871D7"/>
    <w:rsid w:val="0069137B"/>
    <w:rsid w:val="006A0F62"/>
    <w:rsid w:val="006A3FE7"/>
    <w:rsid w:val="006A4514"/>
    <w:rsid w:val="006B54CB"/>
    <w:rsid w:val="006B6131"/>
    <w:rsid w:val="006B6508"/>
    <w:rsid w:val="006C21FD"/>
    <w:rsid w:val="006C7004"/>
    <w:rsid w:val="006D2182"/>
    <w:rsid w:val="006D2A9E"/>
    <w:rsid w:val="006D5137"/>
    <w:rsid w:val="006E2137"/>
    <w:rsid w:val="006E3258"/>
    <w:rsid w:val="006F7643"/>
    <w:rsid w:val="007012FC"/>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5CBC"/>
    <w:rsid w:val="00807A11"/>
    <w:rsid w:val="00811500"/>
    <w:rsid w:val="008153E5"/>
    <w:rsid w:val="00820BDF"/>
    <w:rsid w:val="00822FAF"/>
    <w:rsid w:val="00827088"/>
    <w:rsid w:val="008310B4"/>
    <w:rsid w:val="008344D7"/>
    <w:rsid w:val="00841D00"/>
    <w:rsid w:val="00853690"/>
    <w:rsid w:val="0085453E"/>
    <w:rsid w:val="00856A3D"/>
    <w:rsid w:val="00860C8D"/>
    <w:rsid w:val="00862927"/>
    <w:rsid w:val="0086459F"/>
    <w:rsid w:val="00873AA1"/>
    <w:rsid w:val="00873C44"/>
    <w:rsid w:val="0088485A"/>
    <w:rsid w:val="00886128"/>
    <w:rsid w:val="00890291"/>
    <w:rsid w:val="008908D5"/>
    <w:rsid w:val="008918CC"/>
    <w:rsid w:val="00897243"/>
    <w:rsid w:val="008A3792"/>
    <w:rsid w:val="008B2FB5"/>
    <w:rsid w:val="008B3B93"/>
    <w:rsid w:val="008C0D02"/>
    <w:rsid w:val="008C348D"/>
    <w:rsid w:val="008C63D6"/>
    <w:rsid w:val="008C6B9E"/>
    <w:rsid w:val="008C7ECA"/>
    <w:rsid w:val="008D1349"/>
    <w:rsid w:val="008D30C0"/>
    <w:rsid w:val="008D69BB"/>
    <w:rsid w:val="008E08EB"/>
    <w:rsid w:val="008E4DE0"/>
    <w:rsid w:val="008F2562"/>
    <w:rsid w:val="008F28A1"/>
    <w:rsid w:val="008F29F2"/>
    <w:rsid w:val="008F4FDB"/>
    <w:rsid w:val="008F6528"/>
    <w:rsid w:val="00900A22"/>
    <w:rsid w:val="00904AFD"/>
    <w:rsid w:val="009137CA"/>
    <w:rsid w:val="00913FB3"/>
    <w:rsid w:val="0091775C"/>
    <w:rsid w:val="0092029C"/>
    <w:rsid w:val="00927B02"/>
    <w:rsid w:val="00940090"/>
    <w:rsid w:val="00941936"/>
    <w:rsid w:val="00951A2E"/>
    <w:rsid w:val="00954E03"/>
    <w:rsid w:val="00955994"/>
    <w:rsid w:val="00956D36"/>
    <w:rsid w:val="00960991"/>
    <w:rsid w:val="00965289"/>
    <w:rsid w:val="00965EE0"/>
    <w:rsid w:val="00974F00"/>
    <w:rsid w:val="00975371"/>
    <w:rsid w:val="009759BC"/>
    <w:rsid w:val="00987CA8"/>
    <w:rsid w:val="0099469C"/>
    <w:rsid w:val="009A05E0"/>
    <w:rsid w:val="009A2ED6"/>
    <w:rsid w:val="009A33D6"/>
    <w:rsid w:val="009B1F69"/>
    <w:rsid w:val="009B4E1D"/>
    <w:rsid w:val="009B516B"/>
    <w:rsid w:val="009B5A4C"/>
    <w:rsid w:val="009C3BA2"/>
    <w:rsid w:val="009C627E"/>
    <w:rsid w:val="009D089E"/>
    <w:rsid w:val="009D0B80"/>
    <w:rsid w:val="009D1CED"/>
    <w:rsid w:val="009D3F41"/>
    <w:rsid w:val="009D48AC"/>
    <w:rsid w:val="009D6209"/>
    <w:rsid w:val="009D6F0D"/>
    <w:rsid w:val="009E3249"/>
    <w:rsid w:val="009E6D84"/>
    <w:rsid w:val="009F02D8"/>
    <w:rsid w:val="009F28DE"/>
    <w:rsid w:val="009F3931"/>
    <w:rsid w:val="009F596C"/>
    <w:rsid w:val="009F617E"/>
    <w:rsid w:val="009F61CD"/>
    <w:rsid w:val="009F6F64"/>
    <w:rsid w:val="00A03D4F"/>
    <w:rsid w:val="00A3031B"/>
    <w:rsid w:val="00A355DE"/>
    <w:rsid w:val="00A3615C"/>
    <w:rsid w:val="00A45A86"/>
    <w:rsid w:val="00A55BA6"/>
    <w:rsid w:val="00A61872"/>
    <w:rsid w:val="00A62125"/>
    <w:rsid w:val="00A650C5"/>
    <w:rsid w:val="00A7347D"/>
    <w:rsid w:val="00A772C0"/>
    <w:rsid w:val="00A80F48"/>
    <w:rsid w:val="00A909FE"/>
    <w:rsid w:val="00A94EE6"/>
    <w:rsid w:val="00A954AC"/>
    <w:rsid w:val="00AA06EE"/>
    <w:rsid w:val="00AA12AF"/>
    <w:rsid w:val="00AA29C9"/>
    <w:rsid w:val="00AA5154"/>
    <w:rsid w:val="00AA5346"/>
    <w:rsid w:val="00AA6A97"/>
    <w:rsid w:val="00AA6B46"/>
    <w:rsid w:val="00AA78B4"/>
    <w:rsid w:val="00AB365C"/>
    <w:rsid w:val="00AB42A3"/>
    <w:rsid w:val="00AB5F31"/>
    <w:rsid w:val="00AC3F43"/>
    <w:rsid w:val="00AC7DDD"/>
    <w:rsid w:val="00AD0D7F"/>
    <w:rsid w:val="00AD6083"/>
    <w:rsid w:val="00AD7F90"/>
    <w:rsid w:val="00AE3C6C"/>
    <w:rsid w:val="00AE4025"/>
    <w:rsid w:val="00AE4135"/>
    <w:rsid w:val="00AE58AA"/>
    <w:rsid w:val="00AE5CA6"/>
    <w:rsid w:val="00AE6060"/>
    <w:rsid w:val="00AE7DA7"/>
    <w:rsid w:val="00AF4004"/>
    <w:rsid w:val="00AF6723"/>
    <w:rsid w:val="00B041A8"/>
    <w:rsid w:val="00B055C6"/>
    <w:rsid w:val="00B060F2"/>
    <w:rsid w:val="00B06C12"/>
    <w:rsid w:val="00B10806"/>
    <w:rsid w:val="00B10A6D"/>
    <w:rsid w:val="00B11C3C"/>
    <w:rsid w:val="00B11CC6"/>
    <w:rsid w:val="00B20DEA"/>
    <w:rsid w:val="00B21FC3"/>
    <w:rsid w:val="00B26CAB"/>
    <w:rsid w:val="00B444D3"/>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FB6"/>
    <w:rsid w:val="00B97A4D"/>
    <w:rsid w:val="00BA3AAC"/>
    <w:rsid w:val="00BA4FD2"/>
    <w:rsid w:val="00BA7BD6"/>
    <w:rsid w:val="00BB10B0"/>
    <w:rsid w:val="00BB29DA"/>
    <w:rsid w:val="00BB3307"/>
    <w:rsid w:val="00BC28AF"/>
    <w:rsid w:val="00BC4ECC"/>
    <w:rsid w:val="00BD7B88"/>
    <w:rsid w:val="00BE1518"/>
    <w:rsid w:val="00BE3111"/>
    <w:rsid w:val="00BF1471"/>
    <w:rsid w:val="00BF22A4"/>
    <w:rsid w:val="00C02C19"/>
    <w:rsid w:val="00C0348F"/>
    <w:rsid w:val="00C03845"/>
    <w:rsid w:val="00C124D7"/>
    <w:rsid w:val="00C1282D"/>
    <w:rsid w:val="00C27A9F"/>
    <w:rsid w:val="00C31F11"/>
    <w:rsid w:val="00C34178"/>
    <w:rsid w:val="00C35358"/>
    <w:rsid w:val="00C435BE"/>
    <w:rsid w:val="00C43C44"/>
    <w:rsid w:val="00C500AC"/>
    <w:rsid w:val="00C5097B"/>
    <w:rsid w:val="00C518C9"/>
    <w:rsid w:val="00C62755"/>
    <w:rsid w:val="00C62A63"/>
    <w:rsid w:val="00C632F6"/>
    <w:rsid w:val="00C63D7D"/>
    <w:rsid w:val="00C64FB6"/>
    <w:rsid w:val="00C67E6F"/>
    <w:rsid w:val="00C70498"/>
    <w:rsid w:val="00C731A8"/>
    <w:rsid w:val="00C73C0B"/>
    <w:rsid w:val="00C74BB8"/>
    <w:rsid w:val="00C74D31"/>
    <w:rsid w:val="00C7508A"/>
    <w:rsid w:val="00C775D2"/>
    <w:rsid w:val="00C873DD"/>
    <w:rsid w:val="00C91C62"/>
    <w:rsid w:val="00C9417C"/>
    <w:rsid w:val="00CA2775"/>
    <w:rsid w:val="00CA592D"/>
    <w:rsid w:val="00CB1F63"/>
    <w:rsid w:val="00CB6B96"/>
    <w:rsid w:val="00CB6F16"/>
    <w:rsid w:val="00CE2B3F"/>
    <w:rsid w:val="00CE2C3C"/>
    <w:rsid w:val="00CF0B6A"/>
    <w:rsid w:val="00D00706"/>
    <w:rsid w:val="00D00B97"/>
    <w:rsid w:val="00D01A55"/>
    <w:rsid w:val="00D03267"/>
    <w:rsid w:val="00D03F60"/>
    <w:rsid w:val="00D04110"/>
    <w:rsid w:val="00D064B1"/>
    <w:rsid w:val="00D2013F"/>
    <w:rsid w:val="00D229A3"/>
    <w:rsid w:val="00D2650D"/>
    <w:rsid w:val="00D2685C"/>
    <w:rsid w:val="00D300A6"/>
    <w:rsid w:val="00D323C6"/>
    <w:rsid w:val="00D35DD8"/>
    <w:rsid w:val="00D41281"/>
    <w:rsid w:val="00D4654B"/>
    <w:rsid w:val="00D5030C"/>
    <w:rsid w:val="00D52A29"/>
    <w:rsid w:val="00D556B0"/>
    <w:rsid w:val="00D6099A"/>
    <w:rsid w:val="00D744D8"/>
    <w:rsid w:val="00D756A6"/>
    <w:rsid w:val="00D756B2"/>
    <w:rsid w:val="00D81380"/>
    <w:rsid w:val="00D84191"/>
    <w:rsid w:val="00D85419"/>
    <w:rsid w:val="00D87B82"/>
    <w:rsid w:val="00D907D9"/>
    <w:rsid w:val="00D91DD1"/>
    <w:rsid w:val="00D957FA"/>
    <w:rsid w:val="00DA051D"/>
    <w:rsid w:val="00DB7027"/>
    <w:rsid w:val="00DC0C3B"/>
    <w:rsid w:val="00DC4328"/>
    <w:rsid w:val="00DC66E7"/>
    <w:rsid w:val="00DD1DEA"/>
    <w:rsid w:val="00DD4CF6"/>
    <w:rsid w:val="00DD65E3"/>
    <w:rsid w:val="00DE33FC"/>
    <w:rsid w:val="00DE3C16"/>
    <w:rsid w:val="00DE5537"/>
    <w:rsid w:val="00DE5E17"/>
    <w:rsid w:val="00E01DF2"/>
    <w:rsid w:val="00E07008"/>
    <w:rsid w:val="00E10A28"/>
    <w:rsid w:val="00E135AC"/>
    <w:rsid w:val="00E146F5"/>
    <w:rsid w:val="00E17CDA"/>
    <w:rsid w:val="00E34347"/>
    <w:rsid w:val="00E34857"/>
    <w:rsid w:val="00E35A28"/>
    <w:rsid w:val="00E442B0"/>
    <w:rsid w:val="00E4464C"/>
    <w:rsid w:val="00E44853"/>
    <w:rsid w:val="00E46D31"/>
    <w:rsid w:val="00E54199"/>
    <w:rsid w:val="00E60CE8"/>
    <w:rsid w:val="00E612B9"/>
    <w:rsid w:val="00E61DB6"/>
    <w:rsid w:val="00E63024"/>
    <w:rsid w:val="00E64B00"/>
    <w:rsid w:val="00E6574D"/>
    <w:rsid w:val="00E72F8D"/>
    <w:rsid w:val="00E731E6"/>
    <w:rsid w:val="00E73498"/>
    <w:rsid w:val="00E7794E"/>
    <w:rsid w:val="00E807D6"/>
    <w:rsid w:val="00E848BA"/>
    <w:rsid w:val="00E94A63"/>
    <w:rsid w:val="00EA6560"/>
    <w:rsid w:val="00EA68C6"/>
    <w:rsid w:val="00EB3061"/>
    <w:rsid w:val="00EB382E"/>
    <w:rsid w:val="00EB3BAC"/>
    <w:rsid w:val="00EB3CDE"/>
    <w:rsid w:val="00EB50F4"/>
    <w:rsid w:val="00EC2565"/>
    <w:rsid w:val="00EC2EE0"/>
    <w:rsid w:val="00ED032B"/>
    <w:rsid w:val="00ED335F"/>
    <w:rsid w:val="00ED3B8A"/>
    <w:rsid w:val="00EE144F"/>
    <w:rsid w:val="00EE3109"/>
    <w:rsid w:val="00EE3FFA"/>
    <w:rsid w:val="00EF1FE8"/>
    <w:rsid w:val="00EF69B5"/>
    <w:rsid w:val="00F01F18"/>
    <w:rsid w:val="00F046E4"/>
    <w:rsid w:val="00F05456"/>
    <w:rsid w:val="00F056F5"/>
    <w:rsid w:val="00F061F1"/>
    <w:rsid w:val="00F07D87"/>
    <w:rsid w:val="00F109EB"/>
    <w:rsid w:val="00F10C34"/>
    <w:rsid w:val="00F27975"/>
    <w:rsid w:val="00F3114B"/>
    <w:rsid w:val="00F32896"/>
    <w:rsid w:val="00F4098B"/>
    <w:rsid w:val="00F434D7"/>
    <w:rsid w:val="00F50EA8"/>
    <w:rsid w:val="00F5155E"/>
    <w:rsid w:val="00F6075D"/>
    <w:rsid w:val="00F61393"/>
    <w:rsid w:val="00F632F9"/>
    <w:rsid w:val="00F8159F"/>
    <w:rsid w:val="00F829BB"/>
    <w:rsid w:val="00F96A6E"/>
    <w:rsid w:val="00FA423E"/>
    <w:rsid w:val="00FB6B39"/>
    <w:rsid w:val="00FB768D"/>
    <w:rsid w:val="00FC0765"/>
    <w:rsid w:val="00FD10AB"/>
    <w:rsid w:val="00FD1911"/>
    <w:rsid w:val="00FD357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6B24752"/>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paragraph" w:styleId="Sisennettyleipteksti2">
    <w:name w:val="Body Text Indent 2"/>
    <w:basedOn w:val="Normaali"/>
    <w:link w:val="Sisennettyleipteksti2Char"/>
    <w:uiPriority w:val="99"/>
    <w:semiHidden/>
    <w:unhideWhenUsed/>
    <w:locked/>
    <w:rsid w:val="004532D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532D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1866-6DB5-4E2B-AEBE-E3E13F02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3</Pages>
  <Words>932</Words>
  <Characters>8287</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2017-02-03T13:58:00Z</cp:lastPrinted>
  <dcterms:created xsi:type="dcterms:W3CDTF">2021-04-29T04:16:00Z</dcterms:created>
  <dcterms:modified xsi:type="dcterms:W3CDTF">2021-04-29T04:16:00Z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